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C" w:rsidRPr="00E41843" w:rsidRDefault="002907CC" w:rsidP="002907CC">
      <w:pPr>
        <w:spacing w:after="0"/>
        <w:ind w:left="4536"/>
        <w:rPr>
          <w:rFonts w:ascii="Arial" w:eastAsia="Calibri" w:hAnsi="Arial" w:cs="Arial"/>
          <w:sz w:val="20"/>
          <w:szCs w:val="20"/>
        </w:rPr>
      </w:pPr>
      <w:r w:rsidRPr="00E41843">
        <w:rPr>
          <w:rFonts w:ascii="Arial" w:eastAsia="Calibri" w:hAnsi="Arial" w:cs="Arial"/>
          <w:sz w:val="20"/>
          <w:szCs w:val="20"/>
        </w:rPr>
        <w:t xml:space="preserve">Приложение 1 к постановлению Администрации муниципального района </w:t>
      </w:r>
    </w:p>
    <w:p w:rsidR="00FC0F43" w:rsidRPr="000F7F05" w:rsidRDefault="00FC0F43" w:rsidP="00FC0F43">
      <w:pPr>
        <w:ind w:left="4536" w:right="-5"/>
        <w:rPr>
          <w:rFonts w:ascii="Arial" w:hAnsi="Arial" w:cs="Arial"/>
          <w:sz w:val="20"/>
          <w:szCs w:val="20"/>
        </w:rPr>
      </w:pPr>
      <w:r w:rsidRPr="000F7F05">
        <w:rPr>
          <w:rFonts w:ascii="Arial" w:hAnsi="Arial" w:cs="Arial"/>
          <w:sz w:val="20"/>
          <w:szCs w:val="20"/>
        </w:rPr>
        <w:t xml:space="preserve">от </w:t>
      </w:r>
      <w:r w:rsidRPr="00FC0F43">
        <w:rPr>
          <w:rFonts w:ascii="Arial" w:hAnsi="Arial" w:cs="Arial"/>
          <w:sz w:val="20"/>
          <w:szCs w:val="20"/>
        </w:rPr>
        <w:t>09.06.</w:t>
      </w:r>
      <w:r>
        <w:rPr>
          <w:rFonts w:ascii="Arial" w:hAnsi="Arial" w:cs="Arial"/>
          <w:sz w:val="20"/>
          <w:szCs w:val="20"/>
          <w:lang w:val="en-US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Pr="000F7F0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650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E41843" w:rsidRPr="003D20F3" w:rsidRDefault="00E4184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843" w:rsidRPr="003D20F3" w:rsidRDefault="00E4184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25D" w:rsidRPr="00F473E0" w:rsidRDefault="0041125D" w:rsidP="005F5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8349B" w:rsidRPr="005F5A33" w:rsidRDefault="005F5A3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A33">
        <w:rPr>
          <w:rFonts w:ascii="Arial" w:hAnsi="Arial" w:cs="Arial"/>
          <w:b/>
          <w:sz w:val="24"/>
          <w:szCs w:val="24"/>
        </w:rPr>
        <w:t>о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проведении открытого конкурса на лучш</w:t>
      </w:r>
      <w:r w:rsidR="003F0247">
        <w:rPr>
          <w:rFonts w:ascii="Arial" w:eastAsia="Calibri" w:hAnsi="Arial" w:cs="Arial"/>
          <w:b/>
          <w:sz w:val="24"/>
          <w:szCs w:val="24"/>
        </w:rPr>
        <w:t>ий логотип 85</w:t>
      </w:r>
      <w:r w:rsidRPr="005F5A33">
        <w:rPr>
          <w:rFonts w:ascii="Arial" w:eastAsia="Calibri" w:hAnsi="Arial" w:cs="Arial"/>
          <w:b/>
          <w:sz w:val="24"/>
          <w:szCs w:val="24"/>
        </w:rPr>
        <w:t>-лети</w:t>
      </w:r>
      <w:r w:rsidR="003F0247">
        <w:rPr>
          <w:rFonts w:ascii="Arial" w:eastAsia="Calibri" w:hAnsi="Arial" w:cs="Arial"/>
          <w:b/>
          <w:sz w:val="24"/>
          <w:szCs w:val="24"/>
        </w:rPr>
        <w:t xml:space="preserve">я празднования Дня Таймыра </w:t>
      </w:r>
    </w:p>
    <w:p w:rsidR="00F473E0" w:rsidRPr="00F473E0" w:rsidRDefault="00F473E0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25D" w:rsidRPr="00F473E0" w:rsidRDefault="0041125D" w:rsidP="00F473E0">
      <w:pPr>
        <w:tabs>
          <w:tab w:val="left" w:pos="156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473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73E0">
        <w:rPr>
          <w:rFonts w:ascii="Arial" w:eastAsia="Times New Roman" w:hAnsi="Arial" w:cs="Arial"/>
          <w:sz w:val="24"/>
          <w:szCs w:val="24"/>
          <w:lang w:eastAsia="ru-RU"/>
        </w:rPr>
        <w:t>БЩИЕ</w:t>
      </w:r>
      <w:proofErr w:type="gramEnd"/>
      <w:r w:rsidR="00F473E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D06405" w:rsidRPr="00F473E0" w:rsidRDefault="00F473E0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405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="00600D5B" w:rsidRPr="00600D5B">
        <w:rPr>
          <w:rFonts w:ascii="Arial" w:hAnsi="Arial" w:cs="Arial"/>
          <w:sz w:val="24"/>
          <w:szCs w:val="24"/>
        </w:rPr>
        <w:t>о</w:t>
      </w:r>
      <w:r w:rsidR="00600D5B" w:rsidRPr="00600D5B">
        <w:rPr>
          <w:rFonts w:ascii="Arial" w:eastAsia="Calibri" w:hAnsi="Arial" w:cs="Arial"/>
          <w:sz w:val="24"/>
          <w:szCs w:val="24"/>
        </w:rPr>
        <w:t xml:space="preserve"> проведении открытого конкурса на лучший логотип 85-летия празднования Дня Таймыра</w:t>
      </w:r>
      <w:r w:rsidR="00600D5B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Положение, К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>онкурс)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405" w:rsidRPr="00F473E0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проведения</w:t>
      </w:r>
      <w:r w:rsidR="0067676F">
        <w:rPr>
          <w:rFonts w:ascii="Arial" w:eastAsia="Times New Roman" w:hAnsi="Arial" w:cs="Arial"/>
          <w:sz w:val="24"/>
          <w:szCs w:val="24"/>
          <w:lang w:eastAsia="ru-RU"/>
        </w:rPr>
        <w:t xml:space="preserve">, требования к материалам, предоставляемым для участия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="005F5A33" w:rsidRPr="005F5A33">
        <w:rPr>
          <w:rFonts w:ascii="Arial" w:eastAsia="Calibri" w:hAnsi="Arial" w:cs="Arial"/>
          <w:sz w:val="24"/>
          <w:szCs w:val="24"/>
        </w:rPr>
        <w:t>онкурс</w:t>
      </w:r>
      <w:r w:rsidR="0067676F">
        <w:rPr>
          <w:rFonts w:ascii="Arial" w:eastAsia="Calibri" w:hAnsi="Arial" w:cs="Arial"/>
          <w:sz w:val="24"/>
          <w:szCs w:val="24"/>
        </w:rPr>
        <w:t>е</w:t>
      </w:r>
      <w:r w:rsidR="00600D5B">
        <w:rPr>
          <w:rFonts w:ascii="Arial" w:eastAsia="Calibri" w:hAnsi="Arial" w:cs="Arial"/>
          <w:sz w:val="24"/>
          <w:szCs w:val="24"/>
        </w:rPr>
        <w:t>.</w:t>
      </w:r>
    </w:p>
    <w:p w:rsidR="00466F8B" w:rsidRDefault="00D06405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Организатором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является Администрация </w:t>
      </w:r>
      <w:r w:rsidR="00586702" w:rsidRPr="00F473E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66F8B" w:rsidRPr="00F473E0">
        <w:rPr>
          <w:rFonts w:ascii="Arial" w:eastAsia="Times New Roman" w:hAnsi="Arial" w:cs="Arial"/>
          <w:sz w:val="24"/>
          <w:szCs w:val="24"/>
          <w:lang w:eastAsia="ru-RU"/>
        </w:rPr>
        <w:t>аймырского Долгано-Ненецкого муниципального района</w:t>
      </w:r>
      <w:r w:rsidR="003D20F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67676F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</w:t>
      </w:r>
      <w:r w:rsidR="003D20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B4583" w:rsidRPr="00F473E0" w:rsidRDefault="004B4583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Куратором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онкурса выступает Управление общественных связей Администрации муниципального района.</w:t>
      </w:r>
    </w:p>
    <w:p w:rsidR="00D06405" w:rsidRDefault="00D06405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итогов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и определение победителя осуществляет </w:t>
      </w:r>
      <w:r w:rsidR="004B45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онкурсная комиссия по определению победителя </w:t>
      </w:r>
      <w:r w:rsidR="005F5A33">
        <w:rPr>
          <w:rFonts w:ascii="Arial" w:eastAsia="Times New Roman" w:hAnsi="Arial" w:cs="Arial"/>
          <w:sz w:val="24"/>
          <w:szCs w:val="24"/>
          <w:lang w:eastAsia="ru-RU"/>
        </w:rPr>
        <w:t xml:space="preserve">открытого конкурса </w:t>
      </w:r>
      <w:r w:rsidR="005F5A33" w:rsidRPr="005F5A33">
        <w:rPr>
          <w:rFonts w:ascii="Arial" w:eastAsia="Calibri" w:hAnsi="Arial" w:cs="Arial"/>
          <w:sz w:val="24"/>
          <w:szCs w:val="24"/>
        </w:rPr>
        <w:t>на лучш</w:t>
      </w:r>
      <w:r w:rsidR="003F0247">
        <w:rPr>
          <w:rFonts w:ascii="Arial" w:eastAsia="Calibri" w:hAnsi="Arial" w:cs="Arial"/>
          <w:sz w:val="24"/>
          <w:szCs w:val="24"/>
        </w:rPr>
        <w:t xml:space="preserve">ий логотип </w:t>
      </w:r>
      <w:r w:rsidR="0058349B" w:rsidRPr="00F473E0">
        <w:rPr>
          <w:rFonts w:ascii="Arial" w:eastAsia="Times New Roman" w:hAnsi="Arial" w:cs="Arial"/>
          <w:sz w:val="24"/>
          <w:szCs w:val="24"/>
          <w:lang w:eastAsia="ru-RU"/>
        </w:rPr>
        <w:t>85-лети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CF73AD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58349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Таймыра 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>онкурсная комиссия).</w:t>
      </w:r>
    </w:p>
    <w:p w:rsidR="003D20F3" w:rsidRPr="00D329A8" w:rsidRDefault="003D20F3" w:rsidP="003D20F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награждается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очетным дипломом и денежной премией в размере 5 000 (пять тысяч) рублей.</w:t>
      </w:r>
    </w:p>
    <w:p w:rsidR="003D20F3" w:rsidRPr="00D329A8" w:rsidRDefault="003D20F3" w:rsidP="003D20F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победителя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онкурса утверждается как официальный логотип 85-лети</w:t>
      </w:r>
      <w:r w:rsidR="00B24986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7E6588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B24986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Таймыра.</w:t>
      </w:r>
    </w:p>
    <w:p w:rsidR="00466F8B" w:rsidRPr="00F473E0" w:rsidRDefault="00466F8B" w:rsidP="00F473E0">
      <w:pPr>
        <w:pStyle w:val="a3"/>
        <w:tabs>
          <w:tab w:val="left" w:pos="1560"/>
        </w:tabs>
        <w:spacing w:after="0" w:line="240" w:lineRule="auto"/>
        <w:ind w:left="525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F8B" w:rsidRPr="00B1228E" w:rsidRDefault="00B1228E" w:rsidP="00B122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ЦЕЛЬ КОНКУРСА</w:t>
      </w:r>
    </w:p>
    <w:p w:rsidR="00466F8B" w:rsidRPr="00F473E0" w:rsidRDefault="00466F8B" w:rsidP="00F473E0">
      <w:pPr>
        <w:pStyle w:val="a3"/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702" w:rsidRPr="00B1228E" w:rsidRDefault="00586702" w:rsidP="00743D6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целью повышения информированности и интереса жителей </w:t>
      </w:r>
      <w:r w:rsidR="003D2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="00B01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других </w:t>
      </w:r>
      <w:r w:rsidR="00C5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регионов </w:t>
      </w:r>
      <w:r w:rsidR="001A4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России </w:t>
      </w:r>
      <w:r w:rsidR="00C312DA" w:rsidRPr="00C31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7E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праздновани</w:t>
      </w:r>
      <w:r w:rsidR="00C31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7E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Таймыра</w:t>
      </w:r>
      <w:r w:rsidR="00BB70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2015 году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истории и современности</w:t>
      </w:r>
      <w:r w:rsidR="00B01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Таймырского Долгано-Ненецкого муниципального района.</w:t>
      </w:r>
    </w:p>
    <w:p w:rsidR="00B1228E" w:rsidRDefault="00B1228E" w:rsidP="00B1228E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28E" w:rsidRPr="00B1228E" w:rsidRDefault="00B1228E" w:rsidP="00B1228E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ЗАДАЧИ КОНКУРСА</w:t>
      </w:r>
    </w:p>
    <w:p w:rsidR="00B1228E" w:rsidRPr="00B1228E" w:rsidRDefault="00B1228E" w:rsidP="00B1228E">
      <w:pPr>
        <w:pStyle w:val="a3"/>
        <w:shd w:val="clear" w:color="auto" w:fill="FFFFFF"/>
        <w:tabs>
          <w:tab w:val="left" w:pos="1560"/>
        </w:tabs>
        <w:spacing w:after="0" w:line="240" w:lineRule="auto"/>
        <w:ind w:left="5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874" w:rsidRPr="00F473E0" w:rsidRDefault="00B1228E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1125D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азработка логотипа </w:t>
      </w:r>
      <w:r w:rsidR="0020437E" w:rsidRPr="00D329A8">
        <w:rPr>
          <w:rFonts w:ascii="Arial" w:eastAsia="Times New Roman" w:hAnsi="Arial" w:cs="Arial"/>
          <w:sz w:val="24"/>
          <w:szCs w:val="24"/>
          <w:lang w:eastAsia="ru-RU"/>
        </w:rPr>
        <w:t>85-лети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7E6588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20437E" w:rsidRPr="00D329A8">
        <w:rPr>
          <w:rFonts w:ascii="Arial" w:eastAsia="Times New Roman" w:hAnsi="Arial" w:cs="Arial"/>
          <w:sz w:val="24"/>
          <w:szCs w:val="24"/>
          <w:lang w:eastAsia="ru-RU"/>
        </w:rPr>
        <w:t>Таймыра</w:t>
      </w:r>
      <w:r w:rsidR="0057554C" w:rsidRPr="0057554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8E3FDA" w:rsidRPr="008E3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- логотип)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4939" w:rsidRPr="00F473E0" w:rsidRDefault="00B1228E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="009E0D4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оиск художественного решения, в максимальной степени отражающий характер </w:t>
      </w:r>
      <w:r w:rsidR="0067676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Таймырского </w:t>
      </w:r>
      <w:r w:rsidR="001A4A3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Долгано-Ненецкого </w:t>
      </w:r>
      <w:r w:rsidR="0067676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муниципального </w:t>
      </w:r>
      <w:r w:rsidR="009E0D4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</w:t>
      </w:r>
      <w:r w:rsidR="001B493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</w:p>
    <w:p w:rsidR="009E0D49" w:rsidRPr="00B1228E" w:rsidRDefault="00B1228E" w:rsidP="00743D6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="009E0D49" w:rsidRPr="00B1228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тимулирование инициативы и развитие интеллектуальных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и творческих </w:t>
      </w:r>
      <w:r w:rsidR="00B01B7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способностей</w:t>
      </w:r>
      <w:r w:rsidR="009E0D49" w:rsidRPr="00B1228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жителей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Таймырского </w:t>
      </w:r>
      <w:r w:rsidR="001A4A3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Долгано-Ненецкого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района и других </w:t>
      </w:r>
      <w:r w:rsidR="00C546A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регионов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Росси</w:t>
      </w:r>
      <w:r w:rsidR="001A4A3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="0058349B" w:rsidRPr="00B1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228E" w:rsidRDefault="00B1228E" w:rsidP="00F473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28E" w:rsidRDefault="00B1228E" w:rsidP="00B1228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СРОКИ ПРОВЕДЕНИЯ КОНКУРСА</w:t>
      </w:r>
    </w:p>
    <w:p w:rsidR="00B01B76" w:rsidRDefault="00B01B76" w:rsidP="00B01B76">
      <w:pPr>
        <w:pStyle w:val="a3"/>
        <w:tabs>
          <w:tab w:val="left" w:pos="1418"/>
        </w:tabs>
        <w:spacing w:after="0" w:line="240" w:lineRule="auto"/>
        <w:ind w:left="5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583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рием заявок на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онкурс </w:t>
      </w:r>
      <w:r w:rsidR="00850470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с момента опубликования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50470" w:rsidRPr="003F0247">
        <w:rPr>
          <w:rFonts w:ascii="Arial" w:eastAsia="Times New Roman" w:hAnsi="Arial" w:cs="Arial"/>
          <w:sz w:val="24"/>
          <w:szCs w:val="24"/>
          <w:lang w:eastAsia="ru-RU"/>
        </w:rPr>
        <w:t>оложения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740" w:rsidRPr="00A02740">
        <w:rPr>
          <w:rFonts w:ascii="Arial" w:eastAsia="Calibri" w:hAnsi="Arial" w:cs="Arial"/>
          <w:sz w:val="24"/>
          <w:szCs w:val="24"/>
        </w:rPr>
        <w:t>в газете Таймырского Долгано-Ненецкого муниципального района «Таймыр»</w:t>
      </w:r>
      <w:r w:rsidR="00A02740">
        <w:rPr>
          <w:rFonts w:ascii="Arial" w:hAnsi="Arial" w:cs="Arial"/>
          <w:sz w:val="24"/>
          <w:szCs w:val="24"/>
        </w:rPr>
        <w:t xml:space="preserve"> 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>до 19 июня 2015 года включительно</w:t>
      </w:r>
      <w:r w:rsidR="00B1228E"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Pr="004B4583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Проекты, представленные позднее  </w:t>
      </w:r>
      <w:r w:rsidR="003C4C2B">
        <w:rPr>
          <w:rFonts w:ascii="Arial" w:eastAsia="Times New Roman" w:hAnsi="Arial" w:cs="Arial"/>
          <w:sz w:val="24"/>
          <w:szCs w:val="24"/>
          <w:lang w:eastAsia="ru-RU"/>
        </w:rPr>
        <w:t>указанного срока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, к участию в  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онкурсе не принимаются.</w:t>
      </w:r>
    </w:p>
    <w:p w:rsidR="0020437E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Итоги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подводятся до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>я 2015 года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Pr="003F0247" w:rsidRDefault="0020437E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</w:t>
      </w:r>
      <w:r w:rsidR="004B4583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аграждение победителей состоится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в 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удинке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>декабре 2015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празднования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ня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Таймыра.</w:t>
      </w:r>
    </w:p>
    <w:p w:rsidR="001B0B66" w:rsidRDefault="00850470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Итоги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r w:rsidR="004B45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 10 рабочих дней после определения победителя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публикуются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в районной газете «Таймыр» и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Таймырского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 xml:space="preserve">Долгано-Ненецкого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района:  </w:t>
      </w:r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taimyr</w:t>
      </w:r>
      <w:proofErr w:type="spellEnd"/>
      <w:r w:rsidRPr="004B4583">
        <w:rPr>
          <w:rFonts w:ascii="Arial" w:eastAsia="Times New Roman" w:hAnsi="Arial" w:cs="Arial"/>
          <w:sz w:val="24"/>
          <w:szCs w:val="24"/>
          <w:lang w:eastAsia="ru-RU"/>
        </w:rPr>
        <w:t>24.</w:t>
      </w:r>
      <w:proofErr w:type="spellStart"/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B0B66"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Default="004B4583" w:rsidP="00743D6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1228E" w:rsidRPr="00B01B76" w:rsidRDefault="00B01B76" w:rsidP="00B01B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</w:t>
      </w:r>
      <w:r w:rsidR="00B1228E" w:rsidRPr="00B01B76">
        <w:rPr>
          <w:rFonts w:ascii="Arial" w:eastAsia="Times New Roman" w:hAnsi="Arial" w:cs="Arial"/>
          <w:sz w:val="24"/>
          <w:szCs w:val="24"/>
          <w:lang w:eastAsia="ru-RU"/>
        </w:rPr>
        <w:t>УСЛОВИЯ УЧАСТИЯ В КОНКУРСЕ</w:t>
      </w:r>
    </w:p>
    <w:p w:rsidR="00440BE4" w:rsidRPr="00F473E0" w:rsidRDefault="00440BE4" w:rsidP="00743D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01B76" w:rsidRDefault="00440BE4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68F">
        <w:rPr>
          <w:rFonts w:ascii="Arial" w:eastAsia="Times New Roman" w:hAnsi="Arial" w:cs="Arial"/>
          <w:sz w:val="24"/>
          <w:szCs w:val="24"/>
          <w:lang w:eastAsia="ru-RU"/>
        </w:rPr>
        <w:t>В Конкурсе мо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гут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768F">
        <w:rPr>
          <w:rFonts w:ascii="Arial" w:eastAsia="Times New Roman" w:hAnsi="Arial" w:cs="Arial"/>
          <w:sz w:val="24"/>
          <w:szCs w:val="24"/>
          <w:lang w:eastAsia="ru-RU"/>
        </w:rPr>
        <w:t>принять у</w:t>
      </w:r>
      <w:r w:rsidR="006E53FF" w:rsidRPr="00D3768F">
        <w:rPr>
          <w:rFonts w:ascii="Arial" w:eastAsia="Times New Roman" w:hAnsi="Arial" w:cs="Arial"/>
          <w:sz w:val="24"/>
          <w:szCs w:val="24"/>
          <w:lang w:eastAsia="ru-RU"/>
        </w:rPr>
        <w:t xml:space="preserve">частие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гражданине Российской Федерации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>, достигши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 18 лет. </w:t>
      </w:r>
    </w:p>
    <w:p w:rsidR="00982C7E" w:rsidRDefault="00440BE4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C7E">
        <w:rPr>
          <w:rFonts w:ascii="Arial" w:eastAsia="Times New Roman" w:hAnsi="Arial" w:cs="Arial"/>
          <w:sz w:val="24"/>
          <w:szCs w:val="24"/>
          <w:lang w:eastAsia="ru-RU"/>
        </w:rPr>
        <w:t xml:space="preserve">К рассмотрению принимаются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proofErr w:type="gramStart"/>
      <w:r w:rsidRPr="00982C7E">
        <w:rPr>
          <w:rFonts w:ascii="Arial" w:eastAsia="Times New Roman" w:hAnsi="Arial" w:cs="Arial"/>
          <w:sz w:val="24"/>
          <w:szCs w:val="24"/>
          <w:lang w:eastAsia="ru-RU"/>
        </w:rPr>
        <w:t>индивидуальные проекты</w:t>
      </w:r>
      <w:proofErr w:type="gramEnd"/>
      <w:r w:rsidR="00982C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768F" w:rsidRPr="00982C7E" w:rsidRDefault="001B0B66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C7E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82C7E">
        <w:rPr>
          <w:rFonts w:ascii="Arial" w:eastAsia="Times New Roman" w:hAnsi="Arial" w:cs="Arial"/>
          <w:sz w:val="24"/>
          <w:szCs w:val="24"/>
          <w:lang w:eastAsia="ru-RU"/>
        </w:rPr>
        <w:t>онкурса мо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="007F6B9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не более 2-х </w:t>
      </w:r>
      <w:r w:rsidRPr="00982C7E">
        <w:rPr>
          <w:rFonts w:ascii="Arial" w:eastAsia="Times New Roman" w:hAnsi="Arial" w:cs="Arial"/>
          <w:sz w:val="24"/>
          <w:szCs w:val="24"/>
          <w:lang w:eastAsia="ru-RU"/>
        </w:rPr>
        <w:t>проектов логотипа.</w:t>
      </w:r>
    </w:p>
    <w:p w:rsidR="006E53FF" w:rsidRPr="00D3768F" w:rsidRDefault="006E53FF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68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768F">
        <w:rPr>
          <w:rFonts w:ascii="Arial" w:eastAsia="Times New Roman" w:hAnsi="Arial" w:cs="Arial"/>
          <w:sz w:val="24"/>
          <w:szCs w:val="24"/>
          <w:lang w:eastAsia="ru-RU"/>
        </w:rPr>
        <w:t>онкурсе направляются следующие документы и материалы:</w:t>
      </w:r>
    </w:p>
    <w:p w:rsidR="006E53FF" w:rsidRPr="00C546AA" w:rsidRDefault="006E53FF" w:rsidP="007629C5">
      <w:pPr>
        <w:pStyle w:val="a3"/>
        <w:numPr>
          <w:ilvl w:val="1"/>
          <w:numId w:val="29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заявка установленного образца об участии в конкурсе </w:t>
      </w:r>
      <w:r w:rsidR="001B0B66" w:rsidRPr="00C546A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D347E" w:rsidRPr="00C546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0B6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BD347E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44185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600D5B" w:rsidRPr="00C546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4185" w:rsidRPr="00C546AA">
        <w:rPr>
          <w:rFonts w:ascii="Arial" w:eastAsia="Times New Roman" w:hAnsi="Arial" w:cs="Arial"/>
          <w:sz w:val="24"/>
          <w:szCs w:val="24"/>
          <w:lang w:eastAsia="ru-RU"/>
        </w:rPr>
        <w:t>оложению)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768F" w:rsidRPr="00C546AA" w:rsidRDefault="00D3768F" w:rsidP="007629C5">
      <w:pPr>
        <w:pStyle w:val="a3"/>
        <w:numPr>
          <w:ilvl w:val="1"/>
          <w:numId w:val="29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пояснительная записка (с описанием деталей и 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краткой 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>общей идеи логотипа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актуальност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, образност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E53FF" w:rsidRPr="00C546AA" w:rsidRDefault="002C20F3" w:rsidP="007629C5">
      <w:pPr>
        <w:pStyle w:val="a3"/>
        <w:numPr>
          <w:ilvl w:val="1"/>
          <w:numId w:val="29"/>
        </w:numPr>
        <w:tabs>
          <w:tab w:val="left" w:pos="284"/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эскиз </w:t>
      </w:r>
      <w:r w:rsidR="006E53FF" w:rsidRPr="00C546AA">
        <w:rPr>
          <w:rFonts w:ascii="Arial" w:eastAsia="Times New Roman" w:hAnsi="Arial" w:cs="Arial"/>
          <w:sz w:val="24"/>
          <w:szCs w:val="24"/>
          <w:lang w:eastAsia="ru-RU"/>
        </w:rPr>
        <w:t>логотипа на электронном носителе</w:t>
      </w:r>
      <w:r w:rsidR="00850470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(в формате </w:t>
      </w:r>
      <w:r w:rsidR="00B01B76" w:rsidRPr="00C546AA">
        <w:rPr>
          <w:rFonts w:ascii="Arial" w:eastAsia="Times New Roman" w:hAnsi="Arial" w:cs="Arial"/>
          <w:sz w:val="24"/>
          <w:szCs w:val="24"/>
          <w:lang w:val="en-US" w:eastAsia="ru-RU"/>
        </w:rPr>
        <w:t>TIFF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, размер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изображения </w:t>
      </w:r>
      <w:r w:rsidR="000C4A02">
        <w:rPr>
          <w:rFonts w:ascii="Arial" w:eastAsia="Times New Roman" w:hAnsi="Arial" w:cs="Arial"/>
          <w:sz w:val="24"/>
          <w:szCs w:val="24"/>
          <w:lang w:eastAsia="ru-RU"/>
        </w:rPr>
        <w:t xml:space="preserve">в заархивированном виде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>не должен превышать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A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A5811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, разрешение 300</w:t>
      </w:r>
      <w:r w:rsidR="00B01B76" w:rsidRPr="00C546AA">
        <w:rPr>
          <w:rFonts w:ascii="Arial" w:eastAsia="Times New Roman" w:hAnsi="Arial" w:cs="Arial"/>
          <w:sz w:val="24"/>
          <w:szCs w:val="24"/>
          <w:lang w:val="en-US" w:eastAsia="ru-RU"/>
        </w:rPr>
        <w:t>dpi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E4B25" w:rsidRPr="00C546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46AA" w:rsidRPr="00C546AA" w:rsidRDefault="00C546AA" w:rsidP="007629C5">
      <w:pPr>
        <w:pStyle w:val="a3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546AA">
        <w:rPr>
          <w:rFonts w:ascii="Arial" w:eastAsia="Calibri" w:hAnsi="Arial" w:cs="Arial"/>
          <w:sz w:val="24"/>
          <w:szCs w:val="24"/>
        </w:rPr>
        <w:t>письменное согласие участника Конкурса на обработку персональных данных (приложение 2 к Положению).</w:t>
      </w:r>
    </w:p>
    <w:p w:rsidR="007629C5" w:rsidRPr="007629C5" w:rsidRDefault="007629C5" w:rsidP="007629C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7629C5">
        <w:rPr>
          <w:rFonts w:ascii="Arial" w:eastAsia="Calibri" w:hAnsi="Arial" w:cs="Arial"/>
          <w:sz w:val="24"/>
          <w:szCs w:val="24"/>
        </w:rPr>
        <w:t xml:space="preserve">В случае победы участник конкурса </w:t>
      </w:r>
      <w:r w:rsidR="000C4A02">
        <w:rPr>
          <w:rFonts w:ascii="Arial" w:eastAsia="Calibri" w:hAnsi="Arial" w:cs="Arial"/>
          <w:sz w:val="24"/>
          <w:szCs w:val="24"/>
        </w:rPr>
        <w:t xml:space="preserve">обязан в течение 3-х дней </w:t>
      </w:r>
      <w:r w:rsidRPr="007629C5">
        <w:rPr>
          <w:rFonts w:ascii="Arial" w:eastAsia="Calibri" w:hAnsi="Arial" w:cs="Arial"/>
          <w:sz w:val="24"/>
          <w:szCs w:val="24"/>
        </w:rPr>
        <w:t xml:space="preserve"> представ</w:t>
      </w:r>
      <w:r w:rsidR="000C4A02">
        <w:rPr>
          <w:rFonts w:ascii="Arial" w:eastAsia="Calibri" w:hAnsi="Arial" w:cs="Arial"/>
          <w:sz w:val="24"/>
          <w:szCs w:val="24"/>
        </w:rPr>
        <w:t>ить</w:t>
      </w:r>
      <w:r w:rsidRPr="007629C5">
        <w:rPr>
          <w:rFonts w:ascii="Arial" w:eastAsia="Calibri" w:hAnsi="Arial" w:cs="Arial"/>
          <w:sz w:val="24"/>
          <w:szCs w:val="24"/>
        </w:rPr>
        <w:t xml:space="preserve"> в конкурсную комиссию следующие документы:</w:t>
      </w:r>
    </w:p>
    <w:p w:rsidR="007629C5" w:rsidRPr="00CE4B2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документа удостоверяющего личность;</w:t>
      </w:r>
    </w:p>
    <w:p w:rsidR="007629C5" w:rsidRPr="00CE4B2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страхования;</w:t>
      </w:r>
    </w:p>
    <w:p w:rsidR="007629C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свидетельства о постановке на учет в налоговом органе (ИНН)</w:t>
      </w:r>
      <w:r>
        <w:rPr>
          <w:rFonts w:ascii="Arial" w:hAnsi="Arial" w:cs="Arial"/>
          <w:sz w:val="24"/>
          <w:szCs w:val="24"/>
        </w:rPr>
        <w:t>;</w:t>
      </w:r>
    </w:p>
    <w:p w:rsidR="007629C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546AA">
        <w:rPr>
          <w:rFonts w:ascii="Arial" w:eastAsia="Calibri" w:hAnsi="Arial" w:cs="Arial"/>
          <w:sz w:val="24"/>
          <w:szCs w:val="24"/>
        </w:rPr>
        <w:t>сведения для перечисления денежной премии.</w:t>
      </w:r>
    </w:p>
    <w:p w:rsidR="007F6B99" w:rsidRDefault="007F6B99" w:rsidP="00D329A8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проекте логотипа должн</w:t>
      </w:r>
      <w:r w:rsidR="00D3581C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быть использован</w:t>
      </w:r>
      <w:r w:rsidR="00D3581C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D3581C" w:rsidRPr="00D3581C">
        <w:rPr>
          <w:rFonts w:ascii="Arial" w:eastAsia="Times New Roman" w:hAnsi="Arial" w:cs="Arial"/>
          <w:sz w:val="24"/>
          <w:szCs w:val="24"/>
          <w:lang w:eastAsia="ru-RU"/>
        </w:rPr>
        <w:t>художественные элементы</w:t>
      </w:r>
      <w:r w:rsidR="005E0DB9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D3581C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5E0DB9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 самостоятельно скачивает по ссылке: 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yadi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sk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Ex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vBCh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puH</w:t>
      </w:r>
      <w:proofErr w:type="spellEnd"/>
      <w:r w:rsidR="00BD34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52DC" w:rsidRDefault="006E53FF" w:rsidP="00D329A8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2DC">
        <w:rPr>
          <w:rFonts w:ascii="Arial" w:eastAsia="Times New Roman" w:hAnsi="Arial" w:cs="Arial"/>
          <w:sz w:val="24"/>
          <w:szCs w:val="24"/>
          <w:lang w:eastAsia="ru-RU"/>
        </w:rPr>
        <w:t>Все документы должны быть представлены участниками лично по адресу: 647000, г. Дудинка, ул. Советская, д. 35, каб</w:t>
      </w:r>
      <w:r w:rsidR="00D3768F" w:rsidRPr="001752DC">
        <w:rPr>
          <w:rFonts w:ascii="Arial" w:eastAsia="Times New Roman" w:hAnsi="Arial" w:cs="Arial"/>
          <w:sz w:val="24"/>
          <w:szCs w:val="24"/>
          <w:lang w:eastAsia="ru-RU"/>
        </w:rPr>
        <w:t>инет</w:t>
      </w:r>
      <w:r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316 (Управление общественных связей)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ли на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3F0247">
        <w:rPr>
          <w:rFonts w:ascii="Arial" w:eastAsia="Times New Roman" w:hAnsi="Arial" w:cs="Arial"/>
          <w:sz w:val="24"/>
          <w:szCs w:val="24"/>
          <w:lang w:val="en-US" w:eastAsia="ru-RU"/>
        </w:rPr>
        <w:t>konkurs</w:t>
      </w:r>
      <w:proofErr w:type="spellEnd"/>
      <w:r w:rsidR="003F0247" w:rsidRPr="003F0247">
        <w:rPr>
          <w:rFonts w:ascii="Arial" w:eastAsia="Times New Roman" w:hAnsi="Arial" w:cs="Arial"/>
          <w:sz w:val="24"/>
          <w:szCs w:val="24"/>
          <w:lang w:eastAsia="ru-RU"/>
        </w:rPr>
        <w:t>_85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F024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1D09" w:rsidRPr="001752D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247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указанием темы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«Конкурс». Контактное лицо: </w:t>
      </w:r>
      <w:r w:rsidR="009B5322">
        <w:rPr>
          <w:rFonts w:ascii="Arial" w:eastAsia="Times New Roman" w:hAnsi="Arial" w:cs="Arial"/>
          <w:sz w:val="24"/>
          <w:szCs w:val="24"/>
          <w:lang w:eastAsia="ru-RU"/>
        </w:rPr>
        <w:t xml:space="preserve">Мутовина Юлия Александровна,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1752DC">
        <w:rPr>
          <w:rFonts w:ascii="Arial" w:eastAsia="Times New Roman" w:hAnsi="Arial" w:cs="Arial"/>
          <w:sz w:val="24"/>
          <w:szCs w:val="24"/>
          <w:lang w:eastAsia="ru-RU"/>
        </w:rPr>
        <w:t>: 8 (39191) 2-86-06</w:t>
      </w:r>
      <w:r w:rsidR="00850470" w:rsidRPr="0017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0950" w:rsidRPr="00460950" w:rsidRDefault="00460950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460950">
        <w:rPr>
          <w:rFonts w:ascii="Arial" w:eastAsia="Calibri" w:hAnsi="Arial" w:cs="Arial"/>
          <w:sz w:val="24"/>
          <w:szCs w:val="24"/>
        </w:rPr>
        <w:t xml:space="preserve">Участвуя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онкурсе,</w:t>
      </w:r>
      <w:r w:rsidRPr="00460950">
        <w:rPr>
          <w:rFonts w:ascii="Arial" w:eastAsia="Calibri" w:hAnsi="Arial" w:cs="Arial"/>
          <w:sz w:val="24"/>
          <w:szCs w:val="24"/>
        </w:rPr>
        <w:t xml:space="preserve"> участник подтверждает, что ознакомлен с условиями конкурса и принимает все правила участия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Pr="00460950">
        <w:rPr>
          <w:rFonts w:ascii="Arial" w:eastAsia="Calibri" w:hAnsi="Arial" w:cs="Arial"/>
          <w:sz w:val="24"/>
          <w:szCs w:val="24"/>
        </w:rPr>
        <w:t xml:space="preserve">онкурсе, что выполнил представленные </w:t>
      </w:r>
      <w:r>
        <w:rPr>
          <w:rFonts w:ascii="Arial" w:hAnsi="Arial" w:cs="Arial"/>
          <w:sz w:val="24"/>
          <w:szCs w:val="24"/>
        </w:rPr>
        <w:t>эскизы логотипов</w:t>
      </w:r>
      <w:r w:rsidRPr="00460950">
        <w:rPr>
          <w:rFonts w:ascii="Arial" w:eastAsia="Calibri" w:hAnsi="Arial" w:cs="Arial"/>
          <w:sz w:val="24"/>
          <w:szCs w:val="24"/>
        </w:rPr>
        <w:t xml:space="preserve"> самостоятельно, является единственным обладателем авторского права в отношении представленного материала и  никакое третье лицо не может требовать прав или возражать в связи с любой публикацией представленных </w:t>
      </w:r>
      <w:r>
        <w:rPr>
          <w:rFonts w:ascii="Arial" w:hAnsi="Arial" w:cs="Arial"/>
          <w:sz w:val="24"/>
          <w:szCs w:val="24"/>
        </w:rPr>
        <w:t>логотипов</w:t>
      </w:r>
      <w:r w:rsidRPr="00460950">
        <w:rPr>
          <w:rFonts w:ascii="Arial" w:eastAsia="Calibri" w:hAnsi="Arial" w:cs="Arial"/>
          <w:sz w:val="24"/>
          <w:szCs w:val="24"/>
        </w:rPr>
        <w:t xml:space="preserve">. </w:t>
      </w:r>
    </w:p>
    <w:p w:rsidR="00460950" w:rsidRPr="00460950" w:rsidRDefault="00106735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95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60950">
        <w:rPr>
          <w:rFonts w:ascii="Arial" w:eastAsia="Times New Roman" w:hAnsi="Arial" w:cs="Arial"/>
          <w:sz w:val="24"/>
          <w:szCs w:val="24"/>
          <w:lang w:eastAsia="ru-RU"/>
        </w:rPr>
        <w:t>онкурса автоматически передают Администрации Таймырского Долгано-Ненецкого муниципального района авторские и имущественные права на все работы, присланные ими на конкурс.</w:t>
      </w:r>
    </w:p>
    <w:p w:rsidR="00791225" w:rsidRDefault="00791225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225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CD7A30" w:rsidRPr="00791225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предоставленные на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D7A30" w:rsidRPr="00791225">
        <w:rPr>
          <w:rFonts w:ascii="Arial" w:eastAsia="Times New Roman" w:hAnsi="Arial" w:cs="Arial"/>
          <w:sz w:val="24"/>
          <w:szCs w:val="24"/>
          <w:lang w:eastAsia="ru-RU"/>
        </w:rPr>
        <w:t>онкурс, авторам не возвращаются и не рецензируются.</w:t>
      </w:r>
    </w:p>
    <w:p w:rsidR="00791225" w:rsidRDefault="00791225" w:rsidP="00791225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81C" w:rsidRPr="00791225" w:rsidRDefault="00D3581C" w:rsidP="00791225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582" w:rsidRPr="00D329A8" w:rsidRDefault="00395582" w:rsidP="003955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КРИТЕРИИ ОЦЕНКИ КОНКУРСНЫХ ПРОЕКТОВ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 xml:space="preserve">  И ПОДВЕДЕНИЕ ИТОГОВ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95582" w:rsidRPr="00C312DA" w:rsidRDefault="00395582" w:rsidP="00C312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Логотип  должен отражать общую идею подготовки и проведения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празднования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740" w:rsidRPr="00C312DA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C312DA">
        <w:rPr>
          <w:rFonts w:ascii="Arial" w:eastAsia="Times New Roman" w:hAnsi="Arial" w:cs="Arial"/>
          <w:sz w:val="24"/>
          <w:szCs w:val="24"/>
          <w:lang w:eastAsia="ru-RU"/>
        </w:rPr>
        <w:t>Таймыра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 xml:space="preserve"> в 2015 году</w:t>
      </w:r>
      <w:r w:rsidRPr="00C312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22A4" w:rsidRPr="00C31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Логотип должен быть красочным, привлекающим внимание, с простыми понятными образами, уместными для  сопровождения юбилейных торжеств и информационных  мероприятий,  связанных с ними.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Эскиз логотипа должен разрабатываться с учётом дальнейшего воплощения в различн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>ой продукции (баннеры, плакаты, сувениры и т.д.)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В конкурсных работах не допускается использование уже имеющихся брендов, логотипов, запатентованных знаков.</w:t>
      </w:r>
      <w:r w:rsidR="00CC22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При определении лучшего логотипа, конкурсная комиссия  будет руководствоваться следующими критериями:</w:t>
      </w:r>
    </w:p>
    <w:p w:rsidR="00395582" w:rsidRPr="00D329A8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запоминаемость,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оригинальность,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ассоциативность,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функциональность,</w:t>
      </w:r>
    </w:p>
    <w:p w:rsidR="00395582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лаконичность.</w:t>
      </w:r>
    </w:p>
    <w:p w:rsidR="00791225" w:rsidRDefault="00791225" w:rsidP="00460950">
      <w:pPr>
        <w:pStyle w:val="a3"/>
        <w:spacing w:after="0" w:line="240" w:lineRule="auto"/>
        <w:ind w:left="0" w:firstLine="5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6.6    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итогов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осуществляется </w:t>
      </w:r>
      <w:r w:rsidR="00BB70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онкурсной комиссией на основании материалов, представленных участниками конкурса.</w:t>
      </w:r>
    </w:p>
    <w:p w:rsidR="00460950" w:rsidRDefault="00791225" w:rsidP="00460950">
      <w:pPr>
        <w:pStyle w:val="a3"/>
        <w:spacing w:after="0" w:line="240" w:lineRule="auto"/>
        <w:ind w:left="0" w:firstLine="5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6.7.   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Определение победител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осуществляется путем голосования членов </w:t>
      </w:r>
      <w:r w:rsidR="00BB70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онкурсной комиссии.</w:t>
      </w:r>
    </w:p>
    <w:p w:rsidR="00460950" w:rsidRDefault="00460950" w:rsidP="00460950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>
        <w:rPr>
          <w:rFonts w:ascii="Arial" w:eastAsia="Calibri" w:hAnsi="Arial" w:cs="Arial"/>
          <w:sz w:val="24"/>
          <w:szCs w:val="24"/>
        </w:rPr>
        <w:t xml:space="preserve">Оплата транспортных и иных расходов, связанных с </w:t>
      </w:r>
      <w:r>
        <w:rPr>
          <w:rFonts w:ascii="Arial" w:hAnsi="Arial" w:cs="Arial"/>
          <w:sz w:val="24"/>
          <w:szCs w:val="24"/>
        </w:rPr>
        <w:t>приездом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6438">
        <w:rPr>
          <w:rFonts w:ascii="Arial" w:eastAsia="Calibri" w:hAnsi="Arial" w:cs="Arial"/>
          <w:sz w:val="24"/>
          <w:szCs w:val="24"/>
        </w:rPr>
        <w:t xml:space="preserve">победителя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="00136438">
        <w:rPr>
          <w:rFonts w:ascii="Arial" w:eastAsia="Calibri" w:hAnsi="Arial" w:cs="Arial"/>
          <w:sz w:val="24"/>
          <w:szCs w:val="24"/>
        </w:rPr>
        <w:t xml:space="preserve">онкурса в Дудинку </w:t>
      </w:r>
      <w:r w:rsidRPr="000C4153">
        <w:rPr>
          <w:rFonts w:ascii="Arial" w:eastAsia="Calibri" w:hAnsi="Arial" w:cs="Arial"/>
          <w:sz w:val="24"/>
          <w:szCs w:val="24"/>
        </w:rPr>
        <w:t xml:space="preserve">и проживанием, если таковая необходимость возникнет, производится за счет победителя </w:t>
      </w:r>
      <w:r w:rsidR="00BB70CB">
        <w:rPr>
          <w:rFonts w:ascii="Arial" w:eastAsia="Calibri" w:hAnsi="Arial" w:cs="Arial"/>
          <w:sz w:val="24"/>
          <w:szCs w:val="24"/>
        </w:rPr>
        <w:t>к</w:t>
      </w:r>
      <w:r w:rsidRPr="000C4153">
        <w:rPr>
          <w:rFonts w:ascii="Arial" w:eastAsia="Calibri" w:hAnsi="Arial" w:cs="Arial"/>
          <w:sz w:val="24"/>
          <w:szCs w:val="24"/>
        </w:rPr>
        <w:t>онкурса.</w:t>
      </w:r>
    </w:p>
    <w:p w:rsidR="0041125D" w:rsidRPr="00F473E0" w:rsidRDefault="0041125D" w:rsidP="004609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8A6" w:rsidRPr="00D329A8" w:rsidRDefault="00B1228E" w:rsidP="00460950">
      <w:pPr>
        <w:pStyle w:val="a3"/>
        <w:numPr>
          <w:ilvl w:val="0"/>
          <w:numId w:val="2"/>
        </w:num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ФИНАНС</w:t>
      </w:r>
      <w:r w:rsidR="004D5566">
        <w:rPr>
          <w:rFonts w:ascii="Arial" w:eastAsia="Times New Roman" w:hAnsi="Arial" w:cs="Arial"/>
          <w:sz w:val="24"/>
          <w:szCs w:val="24"/>
          <w:lang w:eastAsia="ru-RU"/>
        </w:rPr>
        <w:t>ОВОЕ ОБЕСПЕЧЕНИЕ КОНКУРСА</w:t>
      </w:r>
    </w:p>
    <w:p w:rsidR="00B1228E" w:rsidRPr="00F473E0" w:rsidRDefault="00B1228E" w:rsidP="00460950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5956" w:rsidRPr="00F473E0" w:rsidRDefault="00E45956" w:rsidP="0046095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F473E0">
        <w:rPr>
          <w:rFonts w:ascii="Arial" w:hAnsi="Arial" w:cs="Arial"/>
          <w:color w:val="000000"/>
        </w:rPr>
        <w:t>Финанс</w:t>
      </w:r>
      <w:r w:rsidR="004D5566">
        <w:rPr>
          <w:rFonts w:ascii="Arial" w:hAnsi="Arial" w:cs="Arial"/>
          <w:color w:val="000000"/>
        </w:rPr>
        <w:t xml:space="preserve">овое обеспечение </w:t>
      </w:r>
      <w:r w:rsidR="00600D5B">
        <w:rPr>
          <w:rFonts w:ascii="Arial" w:hAnsi="Arial" w:cs="Arial"/>
          <w:color w:val="000000"/>
        </w:rPr>
        <w:t>К</w:t>
      </w:r>
      <w:r w:rsidR="004D5566">
        <w:rPr>
          <w:rFonts w:ascii="Arial" w:hAnsi="Arial" w:cs="Arial"/>
          <w:color w:val="000000"/>
        </w:rPr>
        <w:t xml:space="preserve">онкурса осуществляется за счет средств районного бюджета, в пределах бюджетных ассигнований, предусмотренных на данные цели </w:t>
      </w:r>
      <w:r w:rsidR="00F27F2A">
        <w:rPr>
          <w:rFonts w:ascii="Arial" w:hAnsi="Arial" w:cs="Arial"/>
          <w:color w:val="000000"/>
        </w:rPr>
        <w:t xml:space="preserve">по </w:t>
      </w:r>
      <w:r w:rsidR="004D5566">
        <w:rPr>
          <w:rFonts w:ascii="Arial" w:hAnsi="Arial" w:cs="Arial"/>
          <w:color w:val="000000"/>
        </w:rPr>
        <w:t>организатор</w:t>
      </w:r>
      <w:r w:rsidR="00F27F2A">
        <w:rPr>
          <w:rFonts w:ascii="Arial" w:hAnsi="Arial" w:cs="Arial"/>
          <w:color w:val="000000"/>
        </w:rPr>
        <w:t>у</w:t>
      </w:r>
      <w:r w:rsidR="004D5566">
        <w:rPr>
          <w:rFonts w:ascii="Arial" w:hAnsi="Arial" w:cs="Arial"/>
          <w:color w:val="000000"/>
        </w:rPr>
        <w:t xml:space="preserve"> конкурса.</w:t>
      </w:r>
    </w:p>
    <w:p w:rsidR="00E45956" w:rsidRDefault="00E45956" w:rsidP="0046095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F473E0">
        <w:rPr>
          <w:rFonts w:ascii="Arial" w:hAnsi="Arial" w:cs="Arial"/>
          <w:color w:val="000000"/>
        </w:rPr>
        <w:t xml:space="preserve">Дополнительным источником финансирования </w:t>
      </w:r>
      <w:r w:rsidR="00600D5B">
        <w:rPr>
          <w:rFonts w:ascii="Arial" w:hAnsi="Arial" w:cs="Arial"/>
          <w:color w:val="000000"/>
        </w:rPr>
        <w:t>К</w:t>
      </w:r>
      <w:r w:rsidRPr="00F473E0">
        <w:rPr>
          <w:rFonts w:ascii="Arial" w:hAnsi="Arial" w:cs="Arial"/>
          <w:color w:val="000000"/>
        </w:rPr>
        <w:t>онкурса могут являться иные источники, не запрещенные законодательством Российской Федерации.</w:t>
      </w:r>
    </w:p>
    <w:p w:rsidR="00395582" w:rsidRPr="00F473E0" w:rsidRDefault="00395582" w:rsidP="0046095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C20F3" w:rsidRPr="00395582" w:rsidRDefault="00B1228E" w:rsidP="00460950">
      <w:pPr>
        <w:pStyle w:val="a3"/>
        <w:numPr>
          <w:ilvl w:val="0"/>
          <w:numId w:val="2"/>
        </w:num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582">
        <w:rPr>
          <w:rFonts w:ascii="Arial" w:eastAsia="Times New Roman" w:hAnsi="Arial" w:cs="Arial"/>
          <w:sz w:val="24"/>
          <w:szCs w:val="24"/>
          <w:lang w:eastAsia="ru-RU"/>
        </w:rPr>
        <w:t>ЗАКЛЮЧИТЕЛЬНЫЕ ПОЛОЖЕНИЯ</w:t>
      </w:r>
      <w:r w:rsidR="0041125D" w:rsidRPr="003955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B5973" w:rsidRDefault="0041125D" w:rsidP="00460950">
      <w:pPr>
        <w:pStyle w:val="a3"/>
        <w:numPr>
          <w:ilvl w:val="1"/>
          <w:numId w:val="2"/>
        </w:numPr>
        <w:tabs>
          <w:tab w:val="center" w:pos="1134"/>
          <w:tab w:val="left" w:pos="825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58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95582">
        <w:rPr>
          <w:rFonts w:ascii="Arial" w:eastAsia="Times New Roman" w:hAnsi="Arial" w:cs="Arial"/>
          <w:sz w:val="24"/>
          <w:szCs w:val="24"/>
          <w:lang w:eastAsia="ru-RU"/>
        </w:rPr>
        <w:t>онкурса оставля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5582">
        <w:rPr>
          <w:rFonts w:ascii="Arial" w:eastAsia="Times New Roman" w:hAnsi="Arial" w:cs="Arial"/>
          <w:sz w:val="24"/>
          <w:szCs w:val="24"/>
          <w:lang w:eastAsia="ru-RU"/>
        </w:rPr>
        <w:t>т за собой право использовать конкурсные работы в некоммерческих целях без выплаты денежного вознаграждения автору</w:t>
      </w:r>
      <w:r w:rsidR="000B5973">
        <w:rPr>
          <w:rFonts w:ascii="Arial" w:eastAsia="Times New Roman" w:hAnsi="Arial" w:cs="Arial"/>
          <w:sz w:val="24"/>
          <w:szCs w:val="24"/>
          <w:lang w:eastAsia="ru-RU"/>
        </w:rPr>
        <w:t xml:space="preserve"> (размещение в Интернет, в печатных изданиях, в СМИ, на информационных стендах, на сувенирной продукции, посвященн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0B5973">
        <w:rPr>
          <w:rFonts w:ascii="Arial" w:eastAsia="Times New Roman" w:hAnsi="Arial" w:cs="Arial"/>
          <w:sz w:val="24"/>
          <w:szCs w:val="24"/>
          <w:lang w:eastAsia="ru-RU"/>
        </w:rPr>
        <w:t xml:space="preserve"> юбилею муниципального района)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28A6" w:rsidRPr="002C7713" w:rsidRDefault="0041125D" w:rsidP="00395582">
      <w:pPr>
        <w:pStyle w:val="a3"/>
        <w:numPr>
          <w:ilvl w:val="1"/>
          <w:numId w:val="2"/>
        </w:numPr>
        <w:tabs>
          <w:tab w:val="center" w:pos="1134"/>
          <w:tab w:val="left" w:pos="825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713">
        <w:rPr>
          <w:rFonts w:ascii="Arial" w:eastAsia="Times New Roman" w:hAnsi="Arial" w:cs="Arial"/>
          <w:sz w:val="24"/>
          <w:szCs w:val="24"/>
          <w:lang w:eastAsia="ru-RU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982C7E" w:rsidRPr="00395582" w:rsidRDefault="00982C7E" w:rsidP="00982C7E">
      <w:pPr>
        <w:pStyle w:val="a3"/>
        <w:tabs>
          <w:tab w:val="center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843" w:rsidRPr="003D20F3" w:rsidRDefault="00E41843" w:rsidP="003504A1">
      <w:pPr>
        <w:spacing w:after="0"/>
        <w:jc w:val="right"/>
        <w:rPr>
          <w:rFonts w:ascii="Arial" w:hAnsi="Arial" w:cs="Arial"/>
        </w:rPr>
      </w:pPr>
    </w:p>
    <w:p w:rsidR="00E41843" w:rsidRDefault="00E41843" w:rsidP="003504A1">
      <w:pPr>
        <w:spacing w:after="0"/>
        <w:jc w:val="right"/>
        <w:rPr>
          <w:rFonts w:ascii="Arial" w:hAnsi="Arial" w:cs="Arial"/>
        </w:rPr>
      </w:pPr>
    </w:p>
    <w:p w:rsidR="00BD347E" w:rsidRPr="009A0219" w:rsidRDefault="00BD347E" w:rsidP="003504A1">
      <w:pPr>
        <w:spacing w:after="0"/>
        <w:jc w:val="right"/>
        <w:rPr>
          <w:rFonts w:ascii="Arial" w:hAnsi="Arial" w:cs="Arial"/>
        </w:rPr>
      </w:pPr>
    </w:p>
    <w:p w:rsidR="009A0219" w:rsidRPr="00645D4E" w:rsidRDefault="009A0219" w:rsidP="003504A1">
      <w:pPr>
        <w:spacing w:after="0"/>
        <w:jc w:val="right"/>
        <w:rPr>
          <w:rFonts w:ascii="Arial" w:hAnsi="Arial" w:cs="Arial"/>
        </w:rPr>
      </w:pPr>
    </w:p>
    <w:p w:rsidR="009A0219" w:rsidRPr="00645D4E" w:rsidRDefault="009A0219" w:rsidP="003504A1">
      <w:pPr>
        <w:spacing w:after="0"/>
        <w:jc w:val="right"/>
        <w:rPr>
          <w:rFonts w:ascii="Arial" w:hAnsi="Arial" w:cs="Arial"/>
        </w:rPr>
      </w:pPr>
    </w:p>
    <w:p w:rsidR="00BD347E" w:rsidRPr="00D15932" w:rsidRDefault="00BD347E" w:rsidP="003504A1">
      <w:pPr>
        <w:spacing w:after="0"/>
        <w:jc w:val="right"/>
        <w:rPr>
          <w:rFonts w:ascii="Arial" w:hAnsi="Arial" w:cs="Arial"/>
        </w:rPr>
      </w:pPr>
    </w:p>
    <w:p w:rsidR="00C546AA" w:rsidRPr="00D15932" w:rsidRDefault="00C546AA" w:rsidP="003504A1">
      <w:pPr>
        <w:spacing w:after="0"/>
        <w:jc w:val="right"/>
        <w:rPr>
          <w:rFonts w:ascii="Arial" w:hAnsi="Arial" w:cs="Arial"/>
        </w:rPr>
      </w:pPr>
    </w:p>
    <w:p w:rsidR="00C546AA" w:rsidRPr="00D15932" w:rsidRDefault="00C546AA" w:rsidP="003504A1">
      <w:pPr>
        <w:spacing w:after="0"/>
        <w:jc w:val="right"/>
        <w:rPr>
          <w:rFonts w:ascii="Arial" w:hAnsi="Arial" w:cs="Arial"/>
        </w:rPr>
      </w:pPr>
    </w:p>
    <w:p w:rsidR="00BD347E" w:rsidRPr="00553FAE" w:rsidRDefault="00BD347E" w:rsidP="00BD34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1</w:t>
      </w:r>
    </w:p>
    <w:p w:rsidR="00BD347E" w:rsidRDefault="00BD347E" w:rsidP="00BD347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553FAE">
        <w:rPr>
          <w:rFonts w:ascii="Arial" w:hAnsi="Arial" w:cs="Arial"/>
          <w:sz w:val="20"/>
          <w:szCs w:val="20"/>
        </w:rPr>
        <w:t xml:space="preserve">оложению о </w:t>
      </w:r>
      <w:r w:rsidRPr="0027026B">
        <w:rPr>
          <w:rFonts w:ascii="Arial" w:eastAsia="Calibri" w:hAnsi="Arial" w:cs="Arial"/>
          <w:sz w:val="20"/>
          <w:szCs w:val="20"/>
        </w:rPr>
        <w:t>проведении открытого конкурса</w:t>
      </w:r>
    </w:p>
    <w:p w:rsidR="00BD347E" w:rsidRPr="00CA7FDD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026B">
        <w:rPr>
          <w:rFonts w:ascii="Arial" w:eastAsia="Calibri" w:hAnsi="Arial" w:cs="Arial"/>
          <w:sz w:val="20"/>
          <w:szCs w:val="20"/>
        </w:rPr>
        <w:t xml:space="preserve"> на лучш</w:t>
      </w:r>
      <w:r>
        <w:rPr>
          <w:rFonts w:ascii="Arial" w:eastAsia="Calibri" w:hAnsi="Arial" w:cs="Arial"/>
          <w:sz w:val="20"/>
          <w:szCs w:val="20"/>
        </w:rPr>
        <w:t xml:space="preserve">ий </w:t>
      </w:r>
      <w:r w:rsidRPr="0027026B">
        <w:rPr>
          <w:rFonts w:ascii="Arial" w:eastAsia="Calibri" w:hAnsi="Arial" w:cs="Arial"/>
          <w:sz w:val="20"/>
          <w:szCs w:val="20"/>
        </w:rPr>
        <w:t>логотип</w:t>
      </w:r>
      <w:r>
        <w:rPr>
          <w:rFonts w:ascii="Arial" w:eastAsia="Calibri" w:hAnsi="Arial" w:cs="Arial"/>
          <w:sz w:val="20"/>
          <w:szCs w:val="20"/>
        </w:rPr>
        <w:t xml:space="preserve"> 85-летия празднования Дня Таймыра </w:t>
      </w:r>
    </w:p>
    <w:p w:rsidR="00BD347E" w:rsidRPr="00CA7FDD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553FAE" w:rsidRDefault="00BD347E" w:rsidP="00BD3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553FAE">
        <w:rPr>
          <w:rFonts w:ascii="Arial" w:hAnsi="Arial" w:cs="Arial"/>
          <w:b/>
          <w:sz w:val="24"/>
          <w:szCs w:val="24"/>
        </w:rPr>
        <w:t>аявка</w:t>
      </w:r>
    </w:p>
    <w:p w:rsidR="00BD347E" w:rsidRPr="005F5A33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FAE">
        <w:rPr>
          <w:rFonts w:ascii="Arial" w:hAnsi="Arial" w:cs="Arial"/>
          <w:b/>
          <w:sz w:val="24"/>
          <w:szCs w:val="24"/>
        </w:rPr>
        <w:t xml:space="preserve">на участие в </w:t>
      </w:r>
      <w:r w:rsidRPr="005F5A33">
        <w:rPr>
          <w:rFonts w:ascii="Arial" w:eastAsia="Calibri" w:hAnsi="Arial" w:cs="Arial"/>
          <w:b/>
          <w:sz w:val="24"/>
          <w:szCs w:val="24"/>
        </w:rPr>
        <w:t>открыто</w:t>
      </w:r>
      <w:r>
        <w:rPr>
          <w:rFonts w:ascii="Arial" w:eastAsia="Calibri" w:hAnsi="Arial" w:cs="Arial"/>
          <w:b/>
          <w:sz w:val="24"/>
          <w:szCs w:val="24"/>
        </w:rPr>
        <w:t>м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0D5B">
        <w:rPr>
          <w:rFonts w:ascii="Arial" w:eastAsia="Calibri" w:hAnsi="Arial" w:cs="Arial"/>
          <w:b/>
          <w:sz w:val="24"/>
          <w:szCs w:val="24"/>
        </w:rPr>
        <w:t>К</w:t>
      </w:r>
      <w:r w:rsidRPr="005F5A33">
        <w:rPr>
          <w:rFonts w:ascii="Arial" w:eastAsia="Calibri" w:hAnsi="Arial" w:cs="Arial"/>
          <w:b/>
          <w:sz w:val="24"/>
          <w:szCs w:val="24"/>
        </w:rPr>
        <w:t>онкурс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на лучш</w:t>
      </w:r>
      <w:r>
        <w:rPr>
          <w:rFonts w:ascii="Arial" w:eastAsia="Calibri" w:hAnsi="Arial" w:cs="Arial"/>
          <w:b/>
          <w:sz w:val="24"/>
          <w:szCs w:val="24"/>
        </w:rPr>
        <w:t xml:space="preserve">ий </w:t>
      </w:r>
      <w:r w:rsidRPr="005F5A33">
        <w:rPr>
          <w:rFonts w:ascii="Arial" w:eastAsia="Calibri" w:hAnsi="Arial" w:cs="Arial"/>
          <w:b/>
          <w:sz w:val="24"/>
          <w:szCs w:val="24"/>
        </w:rPr>
        <w:t>логотип 85-лети</w:t>
      </w:r>
      <w:r>
        <w:rPr>
          <w:rFonts w:ascii="Arial" w:eastAsia="Calibri" w:hAnsi="Arial" w:cs="Arial"/>
          <w:b/>
          <w:sz w:val="24"/>
          <w:szCs w:val="24"/>
        </w:rPr>
        <w:t xml:space="preserve">я празднования Дня </w:t>
      </w:r>
      <w:r w:rsidRPr="005F5A33">
        <w:rPr>
          <w:rFonts w:ascii="Arial" w:eastAsia="Calibri" w:hAnsi="Arial" w:cs="Arial"/>
          <w:b/>
          <w:sz w:val="24"/>
          <w:szCs w:val="24"/>
        </w:rPr>
        <w:t>Таймыра</w:t>
      </w:r>
    </w:p>
    <w:p w:rsidR="00BD347E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*Ф. И. О. (полностью) 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своем решении принять участие в конкурсе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 что я выполни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представленные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эскизы логотипа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самостоятельно. Я являюсь единственным обладателем авторского права в отношении представленного материала. Насколько мне известно, никакое третье лицо не может требовать прав или возражать в связи с любой публикацией представленных </w:t>
      </w:r>
      <w:r w:rsidR="007A4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логотипа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условиями </w:t>
      </w:r>
      <w:r w:rsidR="007A4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онкурса ознакомле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 принимаю все правила участия в конкурсе.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*Место работы (учебы)____________________________________________________________________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*Должность ______________________________________________________________________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*Дата рождения __________________.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*Адрес (проживаю) ______________________________________________________________________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*Контактные телефоны ________________________ 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____________________________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ДОПОЛНИТЕЛЬНАЯ ИНФОРМАЦИЯ О СЕБЕ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____________________________________________________________________________________________________________________________________________.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Награды, достижения: ______________________________________________________________________.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Пункты, помеченные звездочкой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(*), 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заполняются в обязательном порядке.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 ______________________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(дата заполнения)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Pr="00553FAE" w:rsidRDefault="00BD347E" w:rsidP="00BD34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2</w:t>
      </w:r>
    </w:p>
    <w:p w:rsidR="00BD347E" w:rsidRDefault="00BD347E" w:rsidP="00BD347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553FAE">
        <w:rPr>
          <w:rFonts w:ascii="Arial" w:hAnsi="Arial" w:cs="Arial"/>
          <w:sz w:val="20"/>
          <w:szCs w:val="20"/>
        </w:rPr>
        <w:t xml:space="preserve">оложению о </w:t>
      </w:r>
      <w:r w:rsidRPr="0027026B">
        <w:rPr>
          <w:rFonts w:ascii="Arial" w:eastAsia="Calibri" w:hAnsi="Arial" w:cs="Arial"/>
          <w:sz w:val="20"/>
          <w:szCs w:val="20"/>
        </w:rPr>
        <w:t>проведении открытого конкурса</w:t>
      </w:r>
    </w:p>
    <w:p w:rsidR="00BD347E" w:rsidRDefault="00BD347E" w:rsidP="00BD347E">
      <w:pPr>
        <w:jc w:val="right"/>
        <w:rPr>
          <w:rFonts w:ascii="Arial" w:eastAsia="Calibri" w:hAnsi="Arial" w:cs="Arial"/>
          <w:sz w:val="20"/>
          <w:szCs w:val="20"/>
        </w:rPr>
      </w:pPr>
      <w:r w:rsidRPr="0027026B">
        <w:rPr>
          <w:rFonts w:ascii="Arial" w:eastAsia="Calibri" w:hAnsi="Arial" w:cs="Arial"/>
          <w:sz w:val="20"/>
          <w:szCs w:val="20"/>
        </w:rPr>
        <w:t xml:space="preserve"> на лучш</w:t>
      </w:r>
      <w:r>
        <w:rPr>
          <w:rFonts w:ascii="Arial" w:eastAsia="Calibri" w:hAnsi="Arial" w:cs="Arial"/>
          <w:sz w:val="20"/>
          <w:szCs w:val="20"/>
        </w:rPr>
        <w:t xml:space="preserve">ий </w:t>
      </w:r>
      <w:r w:rsidRPr="0027026B">
        <w:rPr>
          <w:rFonts w:ascii="Arial" w:eastAsia="Calibri" w:hAnsi="Arial" w:cs="Arial"/>
          <w:sz w:val="20"/>
          <w:szCs w:val="20"/>
        </w:rPr>
        <w:t>логотип</w:t>
      </w:r>
      <w:r>
        <w:rPr>
          <w:rFonts w:ascii="Arial" w:eastAsia="Calibri" w:hAnsi="Arial" w:cs="Arial"/>
          <w:sz w:val="20"/>
          <w:szCs w:val="20"/>
        </w:rPr>
        <w:t xml:space="preserve"> 85-летия празднования Дня Таймыра</w:t>
      </w:r>
    </w:p>
    <w:p w:rsidR="00BD347E" w:rsidRDefault="00BD347E" w:rsidP="00BD347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7E" w:rsidRPr="00172619" w:rsidRDefault="00BD347E" w:rsidP="00BD347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72619">
        <w:rPr>
          <w:rFonts w:ascii="Arial" w:eastAsia="Calibri" w:hAnsi="Arial" w:cs="Arial"/>
          <w:b/>
          <w:sz w:val="24"/>
          <w:szCs w:val="24"/>
        </w:rPr>
        <w:t>Согласие участника Конкурса  на обработку его персональных данных</w:t>
      </w:r>
    </w:p>
    <w:p w:rsidR="00BD347E" w:rsidRPr="00172619" w:rsidRDefault="00BD347E" w:rsidP="00BD347E">
      <w:pPr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172619">
        <w:rPr>
          <w:rFonts w:ascii="Arial" w:hAnsi="Arial" w:cs="Arial"/>
        </w:rPr>
        <w:t>Я</w:t>
      </w:r>
      <w:r w:rsidRPr="00BB3AC8">
        <w:rPr>
          <w:rFonts w:ascii="Arial" w:hAnsi="Arial" w:cs="Arial"/>
          <w:sz w:val="24"/>
          <w:szCs w:val="24"/>
        </w:rPr>
        <w:t xml:space="preserve">, _____________________________________________________________________,  </w:t>
      </w:r>
    </w:p>
    <w:p w:rsidR="00BD347E" w:rsidRPr="00BB3AC8" w:rsidRDefault="00BD347E" w:rsidP="00BD347E">
      <w:pPr>
        <w:pStyle w:val="a6"/>
        <w:ind w:left="2124" w:firstLine="708"/>
        <w:rPr>
          <w:rFonts w:ascii="Arial" w:hAnsi="Arial" w:cs="Arial"/>
          <w:sz w:val="24"/>
          <w:szCs w:val="24"/>
          <w:vertAlign w:val="superscript"/>
        </w:rPr>
      </w:pPr>
      <w:r w:rsidRPr="00BB3AC8">
        <w:rPr>
          <w:rFonts w:ascii="Arial" w:hAnsi="Arial" w:cs="Arial"/>
          <w:sz w:val="24"/>
          <w:szCs w:val="24"/>
          <w:vertAlign w:val="superscript"/>
        </w:rPr>
        <w:t>Фамилия, имя, отчество участника конкурса</w:t>
      </w: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</w:rPr>
      </w:pPr>
      <w:proofErr w:type="gramStart"/>
      <w:r w:rsidRPr="00BB3AC8">
        <w:rPr>
          <w:rFonts w:ascii="Arial" w:eastAsia="Calibri" w:hAnsi="Arial" w:cs="Arial"/>
          <w:sz w:val="24"/>
          <w:szCs w:val="24"/>
        </w:rPr>
        <w:t>зарегистрированный</w:t>
      </w:r>
      <w:proofErr w:type="gramEnd"/>
      <w:r w:rsidRPr="00BB3AC8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BB3AC8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BB3AC8">
        <w:rPr>
          <w:rFonts w:ascii="Arial" w:eastAsia="Calibri" w:hAnsi="Arial" w:cs="Arial"/>
          <w:sz w:val="24"/>
          <w:szCs w:val="24"/>
        </w:rPr>
        <w:t>) по адресу: ______________________________________________,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документ, удостоверяющий личность: ____________________________________________________________________________________________________________________________________________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  <w:vertAlign w:val="superscript"/>
        </w:rPr>
      </w:pPr>
      <w:r w:rsidRPr="00BB3AC8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BB3AC8">
        <w:rPr>
          <w:rFonts w:ascii="Arial" w:hAnsi="Arial" w:cs="Arial"/>
          <w:sz w:val="24"/>
          <w:szCs w:val="24"/>
          <w:vertAlign w:val="superscript"/>
        </w:rPr>
        <w:tab/>
      </w:r>
      <w:r w:rsidRPr="00BB3AC8">
        <w:rPr>
          <w:rFonts w:ascii="Arial" w:hAnsi="Arial" w:cs="Arial"/>
          <w:sz w:val="24"/>
          <w:szCs w:val="24"/>
          <w:vertAlign w:val="superscript"/>
        </w:rPr>
        <w:tab/>
      </w:r>
      <w:r w:rsidRPr="00BB3AC8">
        <w:rPr>
          <w:rFonts w:ascii="Arial" w:hAnsi="Arial" w:cs="Arial"/>
          <w:sz w:val="24"/>
          <w:szCs w:val="24"/>
          <w:vertAlign w:val="superscript"/>
        </w:rPr>
        <w:tab/>
        <w:t xml:space="preserve">                  вид документа, № документа, когда и кем выдан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3AC8">
        <w:rPr>
          <w:rFonts w:ascii="Arial" w:hAnsi="Arial" w:cs="Arial"/>
          <w:sz w:val="24"/>
          <w:szCs w:val="24"/>
        </w:rPr>
        <w:t>В соответствии с Федеральным законом от 27.07.2006 №</w:t>
      </w:r>
      <w:r>
        <w:rPr>
          <w:rFonts w:ascii="Arial" w:hAnsi="Arial" w:cs="Arial"/>
          <w:sz w:val="24"/>
          <w:szCs w:val="24"/>
        </w:rPr>
        <w:t xml:space="preserve"> </w:t>
      </w:r>
      <w:r w:rsidRPr="00BB3AC8">
        <w:rPr>
          <w:rFonts w:ascii="Arial" w:hAnsi="Arial" w:cs="Arial"/>
          <w:sz w:val="24"/>
          <w:szCs w:val="24"/>
        </w:rPr>
        <w:t>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Конкурсе, в целях получения  по итогам Конкурса диплома и ценных подарков, а также в целях дальнейшей обработки указанных сведений для</w:t>
      </w:r>
      <w:proofErr w:type="gramEnd"/>
      <w:r w:rsidRPr="00BB3AC8">
        <w:rPr>
          <w:rFonts w:ascii="Arial" w:hAnsi="Arial" w:cs="Arial"/>
          <w:sz w:val="24"/>
          <w:szCs w:val="24"/>
        </w:rPr>
        <w:t xml:space="preserve"> осуществления бухгалтерских операций.</w:t>
      </w: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 xml:space="preserve">Настоящее согласие дается на сбор, систематизацию, накопление, хранение, использование, </w:t>
      </w:r>
      <w:proofErr w:type="gramStart"/>
      <w:r w:rsidRPr="00BB3AC8">
        <w:rPr>
          <w:rFonts w:ascii="Arial" w:hAnsi="Arial" w:cs="Arial"/>
          <w:sz w:val="24"/>
          <w:szCs w:val="24"/>
        </w:rPr>
        <w:t>содержащихся</w:t>
      </w:r>
      <w:proofErr w:type="gramEnd"/>
      <w:r w:rsidRPr="00BB3AC8">
        <w:rPr>
          <w:rFonts w:ascii="Arial" w:hAnsi="Arial" w:cs="Arial"/>
          <w:sz w:val="24"/>
          <w:szCs w:val="24"/>
        </w:rPr>
        <w:t xml:space="preserve"> в заявке на участие в Конкурсе.</w:t>
      </w: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Согласие вступает в силу со дня его подписания.</w:t>
      </w:r>
    </w:p>
    <w:p w:rsidR="00BD347E" w:rsidRPr="00BB3AC8" w:rsidRDefault="00BD347E" w:rsidP="00BD347E">
      <w:pPr>
        <w:pStyle w:val="a6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ab/>
        <w:t>Согласие может быть отозвано мною в любое время на основании моего письменного заявления.</w:t>
      </w:r>
    </w:p>
    <w:p w:rsidR="00BD347E" w:rsidRPr="00BB3AC8" w:rsidRDefault="00BD347E" w:rsidP="00BD347E">
      <w:pPr>
        <w:jc w:val="both"/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jc w:val="both"/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___________________</w:t>
      </w:r>
      <w:r w:rsidRPr="00BB3AC8">
        <w:rPr>
          <w:rFonts w:ascii="Arial" w:hAnsi="Arial" w:cs="Arial"/>
          <w:sz w:val="24"/>
          <w:szCs w:val="24"/>
        </w:rPr>
        <w:tab/>
      </w:r>
      <w:r w:rsidRPr="00BB3AC8">
        <w:rPr>
          <w:rFonts w:ascii="Arial" w:hAnsi="Arial" w:cs="Arial"/>
          <w:sz w:val="24"/>
          <w:szCs w:val="24"/>
        </w:rPr>
        <w:tab/>
        <w:t xml:space="preserve">______________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AC8">
        <w:rPr>
          <w:rFonts w:ascii="Arial" w:hAnsi="Arial" w:cs="Arial"/>
          <w:sz w:val="24"/>
          <w:szCs w:val="24"/>
        </w:rPr>
        <w:t xml:space="preserve">         «____»_________20___г.</w:t>
      </w: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  <w:vertAlign w:val="superscript"/>
        </w:rPr>
      </w:pPr>
      <w:r w:rsidRPr="00BB3AC8">
        <w:rPr>
          <w:rFonts w:ascii="Arial" w:eastAsia="Calibri" w:hAnsi="Arial" w:cs="Arial"/>
          <w:sz w:val="24"/>
          <w:szCs w:val="24"/>
        </w:rPr>
        <w:t xml:space="preserve">            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>подпись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  <w:t xml:space="preserve">                                 расшифровка подписи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</w:r>
    </w:p>
    <w:p w:rsidR="00BD347E" w:rsidRPr="00172619" w:rsidRDefault="00BD347E" w:rsidP="00BD347E">
      <w:pPr>
        <w:rPr>
          <w:rFonts w:ascii="Arial" w:eastAsia="Calibri" w:hAnsi="Arial" w:cs="Arial"/>
        </w:rPr>
      </w:pP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</w:p>
    <w:p w:rsidR="00BD347E" w:rsidRDefault="00BD347E" w:rsidP="00BD347E">
      <w:pPr>
        <w:jc w:val="right"/>
        <w:rPr>
          <w:rFonts w:ascii="Calibri" w:eastAsia="Calibri" w:hAnsi="Calibri" w:cs="Times New Roman"/>
        </w:rPr>
      </w:pPr>
    </w:p>
    <w:p w:rsidR="00BD347E" w:rsidRDefault="00BD347E" w:rsidP="00BD347E">
      <w:pPr>
        <w:tabs>
          <w:tab w:val="left" w:pos="4050"/>
        </w:tabs>
        <w:rPr>
          <w:rFonts w:ascii="Calibri" w:eastAsia="Calibri" w:hAnsi="Calibri" w:cs="Times New Roman"/>
        </w:rPr>
      </w:pPr>
    </w:p>
    <w:p w:rsidR="00BD347E" w:rsidRPr="00FC0F43" w:rsidRDefault="00BD347E" w:rsidP="003504A1">
      <w:pPr>
        <w:spacing w:after="0"/>
        <w:jc w:val="right"/>
        <w:rPr>
          <w:rFonts w:ascii="Arial" w:hAnsi="Arial" w:cs="Arial"/>
        </w:rPr>
      </w:pPr>
    </w:p>
    <w:p w:rsidR="00FC0F43" w:rsidRDefault="00FC0F43" w:rsidP="00FC0F43">
      <w:pPr>
        <w:tabs>
          <w:tab w:val="left" w:pos="3686"/>
        </w:tabs>
        <w:ind w:left="5103" w:right="-5"/>
        <w:rPr>
          <w:rFonts w:ascii="Arial" w:hAnsi="Arial" w:cs="Arial"/>
          <w:sz w:val="20"/>
          <w:szCs w:val="20"/>
          <w:lang w:val="en-US"/>
        </w:rPr>
      </w:pPr>
    </w:p>
    <w:p w:rsidR="00FC0F43" w:rsidRDefault="00FC0F43" w:rsidP="00FC0F43">
      <w:pPr>
        <w:tabs>
          <w:tab w:val="left" w:pos="3686"/>
        </w:tabs>
        <w:ind w:left="5103" w:right="-5"/>
        <w:rPr>
          <w:rFonts w:ascii="Arial" w:hAnsi="Arial" w:cs="Arial"/>
          <w:sz w:val="20"/>
          <w:szCs w:val="20"/>
          <w:lang w:val="en-US"/>
        </w:rPr>
      </w:pPr>
    </w:p>
    <w:p w:rsidR="00FC0F43" w:rsidRPr="000F7F05" w:rsidRDefault="00FC0F43" w:rsidP="00FC0F43">
      <w:pPr>
        <w:tabs>
          <w:tab w:val="left" w:pos="3686"/>
        </w:tabs>
        <w:ind w:left="5103" w:right="-5"/>
        <w:rPr>
          <w:rFonts w:ascii="Arial" w:hAnsi="Arial" w:cs="Arial"/>
          <w:sz w:val="20"/>
          <w:szCs w:val="20"/>
        </w:rPr>
      </w:pPr>
      <w:r w:rsidRPr="000F7F05">
        <w:rPr>
          <w:rFonts w:ascii="Arial" w:hAnsi="Arial" w:cs="Arial"/>
          <w:sz w:val="20"/>
          <w:szCs w:val="20"/>
        </w:rPr>
        <w:lastRenderedPageBreak/>
        <w:t xml:space="preserve">Приложение 2 к постановлению Администрации муниципального района </w:t>
      </w:r>
    </w:p>
    <w:p w:rsidR="00FC0F43" w:rsidRPr="000F7F05" w:rsidRDefault="00FC0F43" w:rsidP="00FC0F43">
      <w:pPr>
        <w:ind w:left="5103" w:right="-5"/>
        <w:rPr>
          <w:rFonts w:ascii="Arial" w:hAnsi="Arial" w:cs="Arial"/>
          <w:sz w:val="20"/>
          <w:szCs w:val="20"/>
        </w:rPr>
      </w:pPr>
      <w:r w:rsidRPr="000F7F05">
        <w:rPr>
          <w:rFonts w:ascii="Arial" w:hAnsi="Arial" w:cs="Arial"/>
          <w:sz w:val="20"/>
          <w:szCs w:val="20"/>
        </w:rPr>
        <w:t xml:space="preserve">от </w:t>
      </w:r>
      <w:r w:rsidRPr="00FC0F43">
        <w:rPr>
          <w:rFonts w:ascii="Arial" w:hAnsi="Arial" w:cs="Arial"/>
          <w:sz w:val="20"/>
          <w:szCs w:val="20"/>
        </w:rPr>
        <w:t>09.06.</w:t>
      </w:r>
      <w:r>
        <w:rPr>
          <w:rFonts w:ascii="Arial" w:hAnsi="Arial" w:cs="Arial"/>
          <w:sz w:val="20"/>
          <w:szCs w:val="20"/>
          <w:lang w:val="en-US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Pr="000F7F0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650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FC0F43" w:rsidRDefault="00FC0F43" w:rsidP="00FC0F43">
      <w:pPr>
        <w:jc w:val="center"/>
        <w:rPr>
          <w:rFonts w:ascii="Arial" w:hAnsi="Arial" w:cs="Arial"/>
          <w:b/>
        </w:rPr>
      </w:pPr>
    </w:p>
    <w:p w:rsidR="00FC0F43" w:rsidRPr="000F7F05" w:rsidRDefault="00FC0F43" w:rsidP="00FC0F43">
      <w:pPr>
        <w:jc w:val="center"/>
        <w:rPr>
          <w:rFonts w:ascii="Arial" w:hAnsi="Arial" w:cs="Arial"/>
          <w:b/>
        </w:rPr>
      </w:pPr>
      <w:r w:rsidRPr="000F7F05">
        <w:rPr>
          <w:rFonts w:ascii="Arial" w:hAnsi="Arial" w:cs="Arial"/>
          <w:b/>
        </w:rPr>
        <w:t xml:space="preserve">Состав </w:t>
      </w:r>
    </w:p>
    <w:p w:rsidR="00FC0F43" w:rsidRPr="00EA7B38" w:rsidRDefault="00FC0F43" w:rsidP="00FC0F43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0F7F05">
        <w:rPr>
          <w:rFonts w:ascii="Arial" w:hAnsi="Arial" w:cs="Arial"/>
          <w:b/>
        </w:rPr>
        <w:t xml:space="preserve">онкурсной комиссии </w:t>
      </w:r>
      <w:r>
        <w:rPr>
          <w:rFonts w:ascii="Arial" w:hAnsi="Arial" w:cs="Arial"/>
          <w:b/>
        </w:rPr>
        <w:t xml:space="preserve">по определению победителя открытого </w:t>
      </w:r>
      <w:r w:rsidRPr="00EA7B38">
        <w:rPr>
          <w:rFonts w:ascii="Arial" w:hAnsi="Arial" w:cs="Arial"/>
          <w:b/>
        </w:rPr>
        <w:t>конкурса на лучш</w:t>
      </w:r>
      <w:r>
        <w:rPr>
          <w:rFonts w:ascii="Arial" w:hAnsi="Arial" w:cs="Arial"/>
          <w:b/>
        </w:rPr>
        <w:t xml:space="preserve">ий логотип </w:t>
      </w:r>
      <w:r w:rsidRPr="00EA7B38">
        <w:rPr>
          <w:rFonts w:ascii="Arial" w:hAnsi="Arial" w:cs="Arial"/>
          <w:b/>
        </w:rPr>
        <w:t>85-лети</w:t>
      </w:r>
      <w:r>
        <w:rPr>
          <w:rFonts w:ascii="Arial" w:hAnsi="Arial" w:cs="Arial"/>
          <w:b/>
        </w:rPr>
        <w:t xml:space="preserve">я празднования Дня Таймыра </w:t>
      </w:r>
      <w:r w:rsidRPr="00EA7B38">
        <w:rPr>
          <w:rFonts w:ascii="Arial" w:hAnsi="Arial" w:cs="Arial"/>
          <w:b/>
        </w:rPr>
        <w:t xml:space="preserve"> </w:t>
      </w:r>
    </w:p>
    <w:p w:rsidR="00FC0F43" w:rsidRDefault="00FC0F43" w:rsidP="00FC0F43">
      <w:pPr>
        <w:jc w:val="center"/>
        <w:rPr>
          <w:rFonts w:ascii="Arial" w:hAnsi="Arial" w:cs="Arial"/>
        </w:rPr>
      </w:pPr>
    </w:p>
    <w:p w:rsidR="00FC0F43" w:rsidRPr="000F7F05" w:rsidRDefault="00FC0F43" w:rsidP="00FC0F43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2943"/>
        <w:gridCol w:w="296"/>
        <w:gridCol w:w="5941"/>
      </w:tblGrid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Джураев </w:t>
            </w:r>
          </w:p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Ильдар Иргашевич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Таймырского Долгано-Ненецкого муни</w:t>
            </w:r>
            <w:r w:rsidRPr="000F7F05">
              <w:rPr>
                <w:rFonts w:ascii="Arial" w:hAnsi="Arial" w:cs="Arial"/>
              </w:rPr>
              <w:t>ципального района</w:t>
            </w:r>
            <w:r>
              <w:rPr>
                <w:rFonts w:ascii="Arial" w:hAnsi="Arial" w:cs="Arial"/>
              </w:rPr>
              <w:t>,</w:t>
            </w:r>
            <w:r w:rsidRPr="000F7F05">
              <w:rPr>
                <w:rFonts w:ascii="Arial" w:hAnsi="Arial" w:cs="Arial"/>
              </w:rPr>
              <w:t xml:space="preserve"> 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>председатель конкурсной комиссии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(по согласованию)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Ткаченко </w:t>
            </w:r>
          </w:p>
          <w:p w:rsidR="00FC0F43" w:rsidRPr="00BE06FC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Сергей Александрович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Администрации муниципального района,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конкурсной комиссии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Богданова</w:t>
            </w:r>
          </w:p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Светлана Владимировна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начальник Управления общественных связей </w:t>
            </w:r>
            <w:r w:rsidRPr="000F7F05">
              <w:rPr>
                <w:rFonts w:ascii="Arial" w:hAnsi="Arial" w:cs="Arial"/>
              </w:rPr>
              <w:t>Администрации  муниципального района</w:t>
            </w:r>
            <w:r>
              <w:rPr>
                <w:rFonts w:ascii="Arial" w:hAnsi="Arial" w:cs="Arial"/>
              </w:rPr>
              <w:t>,</w:t>
            </w:r>
            <w:r w:rsidRPr="000F7F05">
              <w:rPr>
                <w:rFonts w:ascii="Arial" w:hAnsi="Arial" w:cs="Arial"/>
              </w:rPr>
              <w:t xml:space="preserve"> 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 w:rsidRPr="000F7F05">
              <w:rPr>
                <w:rFonts w:ascii="Arial" w:hAnsi="Arial" w:cs="Arial"/>
              </w:rPr>
              <w:t>заместитель председателя конкурсной комиссии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Мутовина</w:t>
            </w:r>
          </w:p>
          <w:p w:rsidR="00FC0F43" w:rsidRPr="00864A08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Юлия Александровна</w:t>
            </w:r>
          </w:p>
        </w:tc>
        <w:tc>
          <w:tcPr>
            <w:tcW w:w="296" w:type="dxa"/>
          </w:tcPr>
          <w:p w:rsidR="00FC0F43" w:rsidRPr="00864A08" w:rsidRDefault="00FC0F43" w:rsidP="00CE026B">
            <w:pPr>
              <w:jc w:val="center"/>
              <w:rPr>
                <w:rFonts w:ascii="Arial" w:hAnsi="Arial" w:cs="Arial"/>
              </w:rPr>
            </w:pPr>
            <w:r w:rsidRPr="00864A08"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Pr="00864A08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информационно-аналитического отдела </w:t>
            </w:r>
            <w:r w:rsidRPr="00864A08">
              <w:rPr>
                <w:rFonts w:ascii="Arial" w:hAnsi="Arial" w:cs="Arial"/>
              </w:rPr>
              <w:t xml:space="preserve">Управления </w:t>
            </w:r>
            <w:r>
              <w:rPr>
                <w:rFonts w:ascii="Arial" w:hAnsi="Arial" w:cs="Arial"/>
              </w:rPr>
              <w:t xml:space="preserve">общественных связей </w:t>
            </w:r>
            <w:r w:rsidRPr="00864A08">
              <w:rPr>
                <w:rFonts w:ascii="Arial" w:hAnsi="Arial" w:cs="Arial"/>
              </w:rPr>
              <w:t xml:space="preserve">Администрации муниципального района, </w:t>
            </w:r>
          </w:p>
          <w:p w:rsidR="00FC0F43" w:rsidRPr="00864A08" w:rsidRDefault="00FC0F43" w:rsidP="00CE026B">
            <w:pPr>
              <w:rPr>
                <w:rFonts w:ascii="Arial" w:hAnsi="Arial" w:cs="Arial"/>
              </w:rPr>
            </w:pPr>
            <w:r w:rsidRPr="00864A08">
              <w:rPr>
                <w:rFonts w:ascii="Arial" w:hAnsi="Arial" w:cs="Arial"/>
              </w:rPr>
              <w:t>секретарь конкурсной комиссии</w:t>
            </w:r>
          </w:p>
          <w:p w:rsidR="00FC0F43" w:rsidRPr="00864A08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9180" w:type="dxa"/>
            <w:gridSpan w:val="3"/>
          </w:tcPr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 w:rsidRPr="000F7F05">
              <w:rPr>
                <w:rFonts w:ascii="Arial" w:hAnsi="Arial" w:cs="Arial"/>
                <w:b/>
              </w:rPr>
              <w:t>Члены конкурсной комиссии: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Барболина</w:t>
            </w:r>
            <w:proofErr w:type="spellEnd"/>
          </w:p>
          <w:p w:rsidR="00FC0F43" w:rsidRPr="005204A8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Анна Алексеевна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Pr="00EC2231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фольклора и этнографии К</w:t>
            </w:r>
            <w:r w:rsidRPr="00EC2231">
              <w:rPr>
                <w:rFonts w:ascii="Arial" w:hAnsi="Arial" w:cs="Arial"/>
              </w:rPr>
              <w:t>раево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государственно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бюджетно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EC2231">
              <w:rPr>
                <w:rFonts w:ascii="Arial" w:hAnsi="Arial" w:cs="Arial"/>
              </w:rPr>
              <w:t xml:space="preserve"> культуры «Таймырский дом народного творчества» 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FC0F43" w:rsidRPr="00EC2231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Богомолова</w:t>
            </w:r>
          </w:p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Елена Сергеевна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1" w:type="dxa"/>
          </w:tcPr>
          <w:p w:rsidR="00FC0F43" w:rsidRDefault="00FC0F43" w:rsidP="00CE026B">
            <w:pPr>
              <w:pStyle w:val="a4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</w:rPr>
            </w:pPr>
            <w:r>
              <w:rPr>
                <w:rStyle w:val="a7"/>
                <w:rFonts w:ascii="Arial" w:hAnsi="Arial" w:cs="Arial"/>
              </w:rPr>
              <w:t xml:space="preserve">Советник Главы Таймырского Долгано-Ненецкого муниципального района (по </w:t>
            </w:r>
            <w:r>
              <w:rPr>
                <w:rStyle w:val="a7"/>
                <w:rFonts w:ascii="Arial" w:hAnsi="Arial" w:cs="Arial"/>
              </w:rPr>
              <w:lastRenderedPageBreak/>
              <w:t>согласованию)</w:t>
            </w:r>
          </w:p>
          <w:p w:rsidR="00FC0F43" w:rsidRPr="003C249E" w:rsidRDefault="00FC0F43" w:rsidP="00CE026B">
            <w:pPr>
              <w:pStyle w:val="a4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Жиганова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Татьяна Евгеньевна</w:t>
            </w:r>
          </w:p>
          <w:p w:rsidR="00FC0F43" w:rsidRPr="003C249E" w:rsidRDefault="00FC0F43" w:rsidP="00CE026B">
            <w:pPr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1" w:type="dxa"/>
          </w:tcPr>
          <w:p w:rsidR="00FC0F43" w:rsidRDefault="00FC0F43" w:rsidP="00CE026B">
            <w:pPr>
              <w:pStyle w:val="a4"/>
              <w:spacing w:before="0" w:beforeAutospacing="0" w:after="0" w:afterAutospacing="0"/>
              <w:rPr>
                <w:rStyle w:val="a7"/>
                <w:rFonts w:ascii="Arial" w:hAnsi="Arial" w:cs="Arial"/>
                <w:b w:val="0"/>
              </w:rPr>
            </w:pPr>
            <w:r w:rsidRPr="003C249E">
              <w:rPr>
                <w:rStyle w:val="a7"/>
                <w:rFonts w:ascii="Arial" w:hAnsi="Arial" w:cs="Arial"/>
              </w:rPr>
              <w:t>Заместитель Руководителя Администрации — председатель Комитета культуры, молодежной политики и спорта МО «Город Дудинка»</w:t>
            </w:r>
          </w:p>
          <w:p w:rsidR="00FC0F43" w:rsidRPr="003C249E" w:rsidRDefault="00FC0F43" w:rsidP="00CE026B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Style w:val="a7"/>
                <w:rFonts w:ascii="Arial" w:hAnsi="Arial" w:cs="Arial"/>
              </w:rPr>
              <w:t>(по согласованию)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Иванов </w:t>
            </w:r>
          </w:p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Виталий Борисович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эксперт экспертно</w:t>
            </w:r>
            <w:r w:rsidRPr="003C24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правового отдела</w:t>
            </w:r>
          </w:p>
          <w:p w:rsidR="00FC0F43" w:rsidRDefault="00FC0F43" w:rsidP="00CE026B">
            <w:pPr>
              <w:rPr>
                <w:rStyle w:val="a7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Таймырского Долгано-Ненецкого районного Совета депутатов  </w:t>
            </w:r>
            <w:r>
              <w:rPr>
                <w:rStyle w:val="a7"/>
                <w:rFonts w:ascii="Arial" w:hAnsi="Arial" w:cs="Arial"/>
              </w:rPr>
              <w:t>(по согласованию)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Молчанов </w:t>
            </w:r>
          </w:p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Борис Борисович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научный сотрудник  </w:t>
            </w:r>
            <w:r w:rsidRPr="00EC2231">
              <w:rPr>
                <w:rFonts w:ascii="Arial" w:hAnsi="Arial" w:cs="Arial"/>
              </w:rPr>
              <w:t>Краево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государственно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бюджетно</w:t>
            </w:r>
            <w:r>
              <w:rPr>
                <w:rFonts w:ascii="Arial" w:hAnsi="Arial" w:cs="Arial"/>
              </w:rPr>
              <w:t>го</w:t>
            </w:r>
            <w:r w:rsidRPr="00EC2231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EC2231">
              <w:rPr>
                <w:rFonts w:ascii="Arial" w:hAnsi="Arial" w:cs="Arial"/>
              </w:rPr>
              <w:t xml:space="preserve"> культуры «Таймырский краеведческий музей» </w:t>
            </w:r>
            <w:r>
              <w:rPr>
                <w:rFonts w:ascii="Arial" w:hAnsi="Arial" w:cs="Arial"/>
              </w:rPr>
              <w:t>(по согласованию</w:t>
            </w:r>
            <w:r w:rsidRPr="00EC2231">
              <w:rPr>
                <w:rFonts w:ascii="Arial" w:hAnsi="Arial" w:cs="Arial"/>
              </w:rPr>
              <w:t>)</w:t>
            </w:r>
            <w:r w:rsidRPr="00EC2231">
              <w:rPr>
                <w:rFonts w:ascii="Arial" w:hAnsi="Arial" w:cs="Arial"/>
                <w:bCs/>
              </w:rPr>
              <w:t xml:space="preserve"> </w:t>
            </w:r>
          </w:p>
          <w:p w:rsidR="00FC0F43" w:rsidRPr="00EC2231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Сацкая</w:t>
            </w:r>
          </w:p>
          <w:p w:rsidR="00FC0F43" w:rsidRPr="000F7F05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Валентина Егоровна</w:t>
            </w:r>
          </w:p>
        </w:tc>
        <w:tc>
          <w:tcPr>
            <w:tcW w:w="296" w:type="dxa"/>
          </w:tcPr>
          <w:p w:rsidR="00FC0F43" w:rsidRPr="000F7F05" w:rsidRDefault="00FC0F43" w:rsidP="00CE0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культуры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F7F05">
              <w:rPr>
                <w:rFonts w:ascii="Arial" w:hAnsi="Arial" w:cs="Arial"/>
              </w:rPr>
              <w:t xml:space="preserve">Администрации  муниципального района </w:t>
            </w:r>
          </w:p>
          <w:p w:rsidR="00FC0F43" w:rsidRPr="000F7F05" w:rsidRDefault="00FC0F43" w:rsidP="00CE026B">
            <w:pPr>
              <w:rPr>
                <w:rFonts w:ascii="Arial" w:hAnsi="Arial" w:cs="Arial"/>
              </w:rPr>
            </w:pP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Саломатова</w:t>
            </w:r>
          </w:p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Галина Георгиевна </w:t>
            </w:r>
          </w:p>
        </w:tc>
        <w:tc>
          <w:tcPr>
            <w:tcW w:w="296" w:type="dxa"/>
          </w:tcPr>
          <w:p w:rsidR="00FC0F43" w:rsidRDefault="00FC0F43" w:rsidP="00CE0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1" w:type="dxa"/>
          </w:tcPr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делами Администрации муниципального района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C0F43" w:rsidRPr="000F7F05" w:rsidTr="00CE026B">
        <w:tc>
          <w:tcPr>
            <w:tcW w:w="2943" w:type="dxa"/>
          </w:tcPr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Травницкий</w:t>
            </w:r>
          </w:p>
          <w:p w:rsidR="00FC0F43" w:rsidRDefault="00FC0F43" w:rsidP="00CE0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Роман Александрович</w:t>
            </w:r>
          </w:p>
        </w:tc>
        <w:tc>
          <w:tcPr>
            <w:tcW w:w="296" w:type="dxa"/>
          </w:tcPr>
          <w:p w:rsidR="00FC0F43" w:rsidRDefault="00FC0F43" w:rsidP="00CE0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1" w:type="dxa"/>
          </w:tcPr>
          <w:p w:rsidR="00FC0F43" w:rsidRDefault="00FC0F43" w:rsidP="00CE026B">
            <w:pPr>
              <w:rPr>
                <w:rStyle w:val="a7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Заместитель Председателя Таймырского Долгано-Ненецкого районного Совета депутатов по общим вопросам  </w:t>
            </w:r>
            <w:r>
              <w:rPr>
                <w:rStyle w:val="a7"/>
                <w:rFonts w:ascii="Arial" w:hAnsi="Arial" w:cs="Arial"/>
              </w:rPr>
              <w:t>(по согласованию)</w:t>
            </w:r>
          </w:p>
          <w:p w:rsidR="00FC0F43" w:rsidRDefault="00FC0F43" w:rsidP="00CE026B">
            <w:pPr>
              <w:rPr>
                <w:rFonts w:ascii="Arial" w:hAnsi="Arial" w:cs="Arial"/>
              </w:rPr>
            </w:pPr>
          </w:p>
        </w:tc>
      </w:tr>
    </w:tbl>
    <w:p w:rsidR="00FC0F43" w:rsidRPr="00FC0F43" w:rsidRDefault="00FC0F43" w:rsidP="003504A1">
      <w:pPr>
        <w:spacing w:after="0"/>
        <w:jc w:val="right"/>
        <w:rPr>
          <w:rFonts w:ascii="Arial" w:hAnsi="Arial" w:cs="Arial"/>
        </w:rPr>
      </w:pPr>
    </w:p>
    <w:sectPr w:rsidR="00FC0F43" w:rsidRPr="00FC0F43" w:rsidSect="001B4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C7"/>
    <w:multiLevelType w:val="hybridMultilevel"/>
    <w:tmpl w:val="7354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D32"/>
    <w:multiLevelType w:val="hybridMultilevel"/>
    <w:tmpl w:val="DD74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1ABE"/>
    <w:multiLevelType w:val="multilevel"/>
    <w:tmpl w:val="407C41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ED4058"/>
    <w:multiLevelType w:val="multilevel"/>
    <w:tmpl w:val="71A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BE78AD"/>
    <w:multiLevelType w:val="hybridMultilevel"/>
    <w:tmpl w:val="B68C8B26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4A42"/>
    <w:multiLevelType w:val="hybridMultilevel"/>
    <w:tmpl w:val="272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6A3"/>
    <w:multiLevelType w:val="multilevel"/>
    <w:tmpl w:val="2996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51100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0D79F2"/>
    <w:multiLevelType w:val="hybridMultilevel"/>
    <w:tmpl w:val="1B1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3568"/>
    <w:multiLevelType w:val="hybridMultilevel"/>
    <w:tmpl w:val="0DC82B60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5528"/>
    <w:multiLevelType w:val="hybridMultilevel"/>
    <w:tmpl w:val="6A94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5117"/>
    <w:multiLevelType w:val="hybridMultilevel"/>
    <w:tmpl w:val="26A6FB8C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CF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A1286"/>
    <w:multiLevelType w:val="hybridMultilevel"/>
    <w:tmpl w:val="B0180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E39B2"/>
    <w:multiLevelType w:val="hybridMultilevel"/>
    <w:tmpl w:val="4190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A5805"/>
    <w:multiLevelType w:val="hybridMultilevel"/>
    <w:tmpl w:val="1CF413C8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50DF8"/>
    <w:multiLevelType w:val="multilevel"/>
    <w:tmpl w:val="1E1C6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35" w:hanging="5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DF5972"/>
    <w:multiLevelType w:val="hybridMultilevel"/>
    <w:tmpl w:val="8902A568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0B02"/>
    <w:multiLevelType w:val="hybridMultilevel"/>
    <w:tmpl w:val="F7C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40AE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0D33B0"/>
    <w:multiLevelType w:val="hybridMultilevel"/>
    <w:tmpl w:val="672A3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867CB"/>
    <w:multiLevelType w:val="hybridMultilevel"/>
    <w:tmpl w:val="2CFACDB0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26857"/>
    <w:multiLevelType w:val="hybridMultilevel"/>
    <w:tmpl w:val="25FC7CC2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56A58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7714CB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040601"/>
    <w:multiLevelType w:val="hybridMultilevel"/>
    <w:tmpl w:val="075A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E7DC0"/>
    <w:multiLevelType w:val="multilevel"/>
    <w:tmpl w:val="E10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55887"/>
    <w:multiLevelType w:val="hybridMultilevel"/>
    <w:tmpl w:val="0FEAE7F4"/>
    <w:lvl w:ilvl="0" w:tplc="422CF6F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774F6FA4"/>
    <w:multiLevelType w:val="hybridMultilevel"/>
    <w:tmpl w:val="F9BC273C"/>
    <w:lvl w:ilvl="0" w:tplc="8E361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635EB9"/>
    <w:multiLevelType w:val="hybridMultilevel"/>
    <w:tmpl w:val="6B725FDC"/>
    <w:lvl w:ilvl="0" w:tplc="0419000F">
      <w:start w:val="1"/>
      <w:numFmt w:val="decimal"/>
      <w:lvlText w:val="%1."/>
      <w:lvlJc w:val="left"/>
      <w:pPr>
        <w:ind w:left="3615" w:hanging="360"/>
      </w:p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6"/>
    <w:lvlOverride w:ilvl="0">
      <w:startOverride w:val="7"/>
    </w:lvlOverride>
  </w:num>
  <w:num w:numId="2">
    <w:abstractNumId w:val="23"/>
  </w:num>
  <w:num w:numId="3">
    <w:abstractNumId w:val="1"/>
  </w:num>
  <w:num w:numId="4">
    <w:abstractNumId w:val="4"/>
  </w:num>
  <w:num w:numId="5">
    <w:abstractNumId w:val="25"/>
  </w:num>
  <w:num w:numId="6">
    <w:abstractNumId w:val="24"/>
  </w:num>
  <w:num w:numId="7">
    <w:abstractNumId w:val="16"/>
  </w:num>
  <w:num w:numId="8">
    <w:abstractNumId w:val="18"/>
  </w:num>
  <w:num w:numId="9">
    <w:abstractNumId w:val="2"/>
  </w:num>
  <w:num w:numId="10">
    <w:abstractNumId w:val="27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20"/>
  </w:num>
  <w:num w:numId="20">
    <w:abstractNumId w:val="14"/>
  </w:num>
  <w:num w:numId="21">
    <w:abstractNumId w:val="9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21"/>
  </w:num>
  <w:num w:numId="27">
    <w:abstractNumId w:val="26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5D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5F3D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3E8A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973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A0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735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5A17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438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A20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2DC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4A33"/>
    <w:rsid w:val="001A7685"/>
    <w:rsid w:val="001A7D5D"/>
    <w:rsid w:val="001B01BF"/>
    <w:rsid w:val="001B0B66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939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1D09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437E"/>
    <w:rsid w:val="002052EE"/>
    <w:rsid w:val="00206026"/>
    <w:rsid w:val="00206B28"/>
    <w:rsid w:val="00206E46"/>
    <w:rsid w:val="00207275"/>
    <w:rsid w:val="00207ADE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05E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7BA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4CAB"/>
    <w:rsid w:val="00235EEA"/>
    <w:rsid w:val="0023605E"/>
    <w:rsid w:val="002361B5"/>
    <w:rsid w:val="00236338"/>
    <w:rsid w:val="002368C1"/>
    <w:rsid w:val="002376CD"/>
    <w:rsid w:val="0023788E"/>
    <w:rsid w:val="0024046D"/>
    <w:rsid w:val="00240E7D"/>
    <w:rsid w:val="0024113D"/>
    <w:rsid w:val="0024183C"/>
    <w:rsid w:val="00242207"/>
    <w:rsid w:val="00242424"/>
    <w:rsid w:val="00242C88"/>
    <w:rsid w:val="00244101"/>
    <w:rsid w:val="002452EE"/>
    <w:rsid w:val="00245354"/>
    <w:rsid w:val="002457DF"/>
    <w:rsid w:val="002460C9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014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D04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7CC"/>
    <w:rsid w:val="00290CCC"/>
    <w:rsid w:val="00291335"/>
    <w:rsid w:val="002914BA"/>
    <w:rsid w:val="00292212"/>
    <w:rsid w:val="002922B6"/>
    <w:rsid w:val="002928BA"/>
    <w:rsid w:val="00292C67"/>
    <w:rsid w:val="0029302C"/>
    <w:rsid w:val="00293D81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0F3"/>
    <w:rsid w:val="002C2396"/>
    <w:rsid w:val="002C4976"/>
    <w:rsid w:val="002C51BD"/>
    <w:rsid w:val="002C5A96"/>
    <w:rsid w:val="002C5B99"/>
    <w:rsid w:val="002C7713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2720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5F8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15C"/>
    <w:rsid w:val="00340986"/>
    <w:rsid w:val="00341005"/>
    <w:rsid w:val="00341997"/>
    <w:rsid w:val="0034239D"/>
    <w:rsid w:val="00342465"/>
    <w:rsid w:val="003424E0"/>
    <w:rsid w:val="00342571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3D9"/>
    <w:rsid w:val="00345C32"/>
    <w:rsid w:val="00346186"/>
    <w:rsid w:val="003473F2"/>
    <w:rsid w:val="00347547"/>
    <w:rsid w:val="00347AE3"/>
    <w:rsid w:val="003504A1"/>
    <w:rsid w:val="00350C32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4EC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5582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4C2B"/>
    <w:rsid w:val="003C64C2"/>
    <w:rsid w:val="003C69C6"/>
    <w:rsid w:val="003C6E7A"/>
    <w:rsid w:val="003C798B"/>
    <w:rsid w:val="003C7E70"/>
    <w:rsid w:val="003D084E"/>
    <w:rsid w:val="003D0C99"/>
    <w:rsid w:val="003D1D1D"/>
    <w:rsid w:val="003D20F3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247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125D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BE4"/>
    <w:rsid w:val="00440EA0"/>
    <w:rsid w:val="00440EDA"/>
    <w:rsid w:val="0044248B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0950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6F8B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716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583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0D39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5566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54C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49B"/>
    <w:rsid w:val="00583B0D"/>
    <w:rsid w:val="00583C84"/>
    <w:rsid w:val="0058570F"/>
    <w:rsid w:val="00585E9D"/>
    <w:rsid w:val="0058628A"/>
    <w:rsid w:val="00586702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5D6F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0DB9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A33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D5B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487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D4E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7676F"/>
    <w:rsid w:val="006803A5"/>
    <w:rsid w:val="00680912"/>
    <w:rsid w:val="0068113B"/>
    <w:rsid w:val="00682584"/>
    <w:rsid w:val="00682FA1"/>
    <w:rsid w:val="0068445C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9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92A"/>
    <w:rsid w:val="006E3FED"/>
    <w:rsid w:val="006E4406"/>
    <w:rsid w:val="006E44FF"/>
    <w:rsid w:val="006E53BB"/>
    <w:rsid w:val="006E53FF"/>
    <w:rsid w:val="006E552F"/>
    <w:rsid w:val="006E5B1F"/>
    <w:rsid w:val="006E63DD"/>
    <w:rsid w:val="006E6B90"/>
    <w:rsid w:val="006E734B"/>
    <w:rsid w:val="006E785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17BEB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3D67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29C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225"/>
    <w:rsid w:val="00791329"/>
    <w:rsid w:val="00791A65"/>
    <w:rsid w:val="00792B23"/>
    <w:rsid w:val="00792DF2"/>
    <w:rsid w:val="00793343"/>
    <w:rsid w:val="007933F4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559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588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B99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470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B7AF1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2FAC"/>
    <w:rsid w:val="008E3FDA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7A9"/>
    <w:rsid w:val="00943FD8"/>
    <w:rsid w:val="00944185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8E1"/>
    <w:rsid w:val="0097790C"/>
    <w:rsid w:val="009810C4"/>
    <w:rsid w:val="009812B5"/>
    <w:rsid w:val="00981367"/>
    <w:rsid w:val="009815C3"/>
    <w:rsid w:val="00981876"/>
    <w:rsid w:val="0098200D"/>
    <w:rsid w:val="00982C7E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0219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5708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5322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D49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740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8A6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862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811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85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462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B76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28E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986"/>
    <w:rsid w:val="00B24EC7"/>
    <w:rsid w:val="00B24F20"/>
    <w:rsid w:val="00B252F5"/>
    <w:rsid w:val="00B25935"/>
    <w:rsid w:val="00B27C9D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2A29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66B1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874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B70CB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47E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8E0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2DA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6AA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199E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528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2A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0AD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7EF"/>
    <w:rsid w:val="00CD6EFA"/>
    <w:rsid w:val="00CD7A30"/>
    <w:rsid w:val="00CE014D"/>
    <w:rsid w:val="00CE0FC2"/>
    <w:rsid w:val="00CE0FC3"/>
    <w:rsid w:val="00CE1161"/>
    <w:rsid w:val="00CE11F9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25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374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3AD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05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932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26F96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A8"/>
    <w:rsid w:val="00D329CE"/>
    <w:rsid w:val="00D349C5"/>
    <w:rsid w:val="00D3575F"/>
    <w:rsid w:val="00D3581C"/>
    <w:rsid w:val="00D35896"/>
    <w:rsid w:val="00D36529"/>
    <w:rsid w:val="00D368BF"/>
    <w:rsid w:val="00D36E94"/>
    <w:rsid w:val="00D3768F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35D9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351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97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25F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DFD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1843"/>
    <w:rsid w:val="00E42F25"/>
    <w:rsid w:val="00E4331B"/>
    <w:rsid w:val="00E438C3"/>
    <w:rsid w:val="00E43D3A"/>
    <w:rsid w:val="00E45484"/>
    <w:rsid w:val="00E45956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2A5D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27F2A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3E0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43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317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FC0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851A-194C-4708-AF28-81F83390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2015-06-09T02:56:00Z</cp:lastPrinted>
  <dcterms:created xsi:type="dcterms:W3CDTF">2015-06-16T10:31:00Z</dcterms:created>
  <dcterms:modified xsi:type="dcterms:W3CDTF">2015-06-16T10:32:00Z</dcterms:modified>
</cp:coreProperties>
</file>